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8FC" w:rsidRDefault="008E28FC" w:rsidP="00082A04">
      <w:pPr>
        <w:jc w:val="center"/>
        <w:rPr>
          <w:color w:val="000000"/>
          <w:sz w:val="28"/>
          <w:szCs w:val="28"/>
        </w:rPr>
      </w:pPr>
      <w:r>
        <w:rPr>
          <w:color w:val="000000"/>
          <w:sz w:val="28"/>
          <w:szCs w:val="28"/>
        </w:rPr>
        <w:t xml:space="preserve"> </w:t>
      </w:r>
    </w:p>
    <w:p w:rsidR="008E28FC" w:rsidRDefault="008E28FC" w:rsidP="00082A04">
      <w:pPr>
        <w:jc w:val="center"/>
        <w:rPr>
          <w:color w:val="000000"/>
          <w:sz w:val="28"/>
          <w:szCs w:val="28"/>
        </w:rPr>
      </w:pPr>
    </w:p>
    <w:p w:rsidR="008E28FC" w:rsidRDefault="008E28FC" w:rsidP="00082A04">
      <w:pPr>
        <w:jc w:val="center"/>
        <w:rPr>
          <w:color w:val="000000"/>
          <w:sz w:val="28"/>
          <w:szCs w:val="28"/>
        </w:rPr>
      </w:pPr>
    </w:p>
    <w:p w:rsidR="008E28FC" w:rsidRPr="006B7324" w:rsidRDefault="008E28FC"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/2019</w:t>
      </w:r>
    </w:p>
    <w:p w:rsidR="008E28FC" w:rsidRDefault="008E28FC" w:rsidP="00082A04">
      <w:pPr>
        <w:rPr>
          <w:color w:val="000000"/>
          <w:sz w:val="28"/>
          <w:szCs w:val="28"/>
        </w:rPr>
      </w:pPr>
    </w:p>
    <w:p w:rsidR="008E28FC" w:rsidRDefault="008E28FC" w:rsidP="00082A04">
      <w:pPr>
        <w:rPr>
          <w:color w:val="000000"/>
          <w:sz w:val="26"/>
          <w:szCs w:val="26"/>
        </w:rPr>
      </w:pPr>
    </w:p>
    <w:p w:rsidR="008E28FC" w:rsidRPr="00BD62D2" w:rsidRDefault="008E28FC" w:rsidP="00082A04">
      <w:pPr>
        <w:rPr>
          <w:color w:val="000000"/>
          <w:sz w:val="26"/>
          <w:szCs w:val="26"/>
        </w:rPr>
      </w:pPr>
    </w:p>
    <w:p w:rsidR="008E28FC" w:rsidRPr="00BD62D2" w:rsidRDefault="008E28FC"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8E28FC" w:rsidRDefault="008E28FC"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r>
        <w:rPr>
          <w:sz w:val="26"/>
          <w:szCs w:val="26"/>
        </w:rPr>
        <w:t>societate în reorganizare judiciar</w:t>
      </w:r>
      <w:r>
        <w:rPr>
          <w:sz w:val="26"/>
          <w:szCs w:val="26"/>
          <w:lang w:val="ro-RO"/>
        </w:rPr>
        <w:t>ă</w:t>
      </w:r>
      <w:r>
        <w:rPr>
          <w:sz w:val="26"/>
          <w:szCs w:val="26"/>
        </w:rPr>
        <w:t xml:space="preserve">, in judicial reorganisation, en redressement,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si </w:t>
      </w:r>
      <w:r w:rsidRPr="00344E4D">
        <w:rPr>
          <w:color w:val="000000"/>
          <w:sz w:val="26"/>
          <w:szCs w:val="26"/>
        </w:rPr>
        <w:t>cont de TVA nr.RO76</w:t>
      </w:r>
      <w:r>
        <w:rPr>
          <w:color w:val="000000"/>
          <w:sz w:val="26"/>
          <w:szCs w:val="26"/>
        </w:rPr>
        <w:t xml:space="preserve"> </w:t>
      </w:r>
      <w:r w:rsidRPr="00344E4D">
        <w:rPr>
          <w:color w:val="000000"/>
          <w:sz w:val="26"/>
          <w:szCs w:val="26"/>
        </w:rPr>
        <w:t>RNCB</w:t>
      </w:r>
      <w:r>
        <w:rPr>
          <w:color w:val="000000"/>
          <w:sz w:val="26"/>
          <w:szCs w:val="26"/>
        </w:rPr>
        <w:t xml:space="preserve"> </w:t>
      </w:r>
      <w:r w:rsidRPr="00344E4D">
        <w:rPr>
          <w:color w:val="000000"/>
          <w:sz w:val="26"/>
          <w:szCs w:val="26"/>
        </w:rPr>
        <w:t>0TVA</w:t>
      </w:r>
      <w:r>
        <w:rPr>
          <w:color w:val="000000"/>
          <w:sz w:val="26"/>
          <w:szCs w:val="26"/>
        </w:rPr>
        <w:t xml:space="preserve"> </w:t>
      </w:r>
      <w:r w:rsidRPr="00344E4D">
        <w:rPr>
          <w:color w:val="000000"/>
          <w:sz w:val="26"/>
          <w:szCs w:val="26"/>
        </w:rPr>
        <w:t>0000</w:t>
      </w:r>
      <w:r>
        <w:rPr>
          <w:color w:val="000000"/>
          <w:sz w:val="26"/>
          <w:szCs w:val="26"/>
        </w:rPr>
        <w:t xml:space="preserve"> </w:t>
      </w:r>
      <w:r w:rsidRPr="00344E4D">
        <w:rPr>
          <w:color w:val="000000"/>
          <w:sz w:val="26"/>
          <w:szCs w:val="26"/>
        </w:rPr>
        <w:t>0000</w:t>
      </w:r>
      <w:r>
        <w:rPr>
          <w:color w:val="000000"/>
          <w:sz w:val="26"/>
          <w:szCs w:val="26"/>
        </w:rPr>
        <w:t xml:space="preserve"> </w:t>
      </w:r>
      <w:r w:rsidRPr="00344E4D">
        <w:rPr>
          <w:color w:val="000000"/>
          <w:sz w:val="26"/>
          <w:szCs w:val="26"/>
        </w:rPr>
        <w:t>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Pr="00BE2565">
        <w:rPr>
          <w:color w:val="000000"/>
          <w:sz w:val="26"/>
          <w:szCs w:val="26"/>
        </w:rPr>
        <w:t>Claudiu-Ionuţ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8E28FC" w:rsidRPr="00BD62D2" w:rsidRDefault="008E28FC"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8E28FC" w:rsidRPr="00BD62D2" w:rsidRDefault="008E28FC" w:rsidP="00082A04">
      <w:pPr>
        <w:jc w:val="both"/>
        <w:rPr>
          <w:b/>
          <w:color w:val="000000"/>
          <w:sz w:val="26"/>
          <w:szCs w:val="26"/>
        </w:rPr>
      </w:pPr>
      <w:r w:rsidRPr="00BD62D2">
        <w:rPr>
          <w:b/>
          <w:color w:val="000000"/>
          <w:sz w:val="26"/>
          <w:szCs w:val="26"/>
        </w:rPr>
        <w:t xml:space="preserve">   2. Definiţii </w:t>
      </w:r>
    </w:p>
    <w:p w:rsidR="008E28FC" w:rsidRPr="00BD62D2" w:rsidRDefault="008E28F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8E28FC" w:rsidRPr="00773F54" w:rsidRDefault="008E28FC"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8E28FC" w:rsidRPr="00BD62D2" w:rsidRDefault="008E28FC"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8E28FC" w:rsidRPr="00BD62D2" w:rsidRDefault="008E28FC"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8E28FC" w:rsidRPr="00BD62D2" w:rsidRDefault="008E28FC"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8E28FC" w:rsidRPr="00BD62D2" w:rsidRDefault="008E28FC"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8E28FC" w:rsidRPr="00BD62D2" w:rsidRDefault="008E28FC"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8E28FC" w:rsidRPr="00BD62D2" w:rsidRDefault="008E28FC"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8E28FC" w:rsidRPr="00BD62D2" w:rsidRDefault="008E28FC"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8E28FC" w:rsidRPr="00BD62D2" w:rsidRDefault="008E28FC"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8E28FC" w:rsidRPr="00BD62D2" w:rsidRDefault="008E28FC"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8E28FC" w:rsidRPr="00BD62D2" w:rsidRDefault="008E28FC"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8E28FC" w:rsidRPr="00BD62D2" w:rsidRDefault="008E28FC"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8E28FC" w:rsidRPr="008518BA" w:rsidRDefault="008E28FC"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8E28FC" w:rsidRPr="004A055E" w:rsidRDefault="008E28FC" w:rsidP="00082A04">
      <w:pPr>
        <w:rPr>
          <w:color w:val="000000"/>
          <w:sz w:val="26"/>
          <w:szCs w:val="26"/>
        </w:rPr>
      </w:pPr>
      <w:r w:rsidRPr="004A055E">
        <w:rPr>
          <w:color w:val="000000"/>
          <w:sz w:val="26"/>
          <w:szCs w:val="26"/>
        </w:rPr>
        <w:t xml:space="preserve">n. </w:t>
      </w:r>
      <w:r w:rsidRPr="004A055E">
        <w:rPr>
          <w:color w:val="000000"/>
          <w:sz w:val="26"/>
          <w:szCs w:val="26"/>
          <w:u w:val="single"/>
        </w:rPr>
        <w:t>garanţia de buna execuţie a contractului</w:t>
      </w:r>
      <w:r w:rsidRPr="004A055E">
        <w:rPr>
          <w:color w:val="000000"/>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8E28FC" w:rsidRPr="004B14D6" w:rsidRDefault="008E28FC"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8E28FC" w:rsidRPr="00BD62D2" w:rsidRDefault="008E28FC" w:rsidP="00082A04">
      <w:pPr>
        <w:jc w:val="both"/>
        <w:rPr>
          <w:b/>
          <w:color w:val="000000"/>
          <w:sz w:val="26"/>
          <w:szCs w:val="26"/>
        </w:rPr>
      </w:pPr>
      <w:r w:rsidRPr="00BD62D2">
        <w:rPr>
          <w:b/>
          <w:color w:val="000000"/>
          <w:sz w:val="26"/>
          <w:szCs w:val="26"/>
        </w:rPr>
        <w:t xml:space="preserve">   3. Interpretare </w:t>
      </w:r>
    </w:p>
    <w:p w:rsidR="008E28FC" w:rsidRPr="00BD62D2" w:rsidRDefault="008E28F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8E28FC" w:rsidRPr="00BD62D2" w:rsidRDefault="008E28F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8E28FC" w:rsidRPr="00BD62D2" w:rsidRDefault="008E28FC"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8E28FC" w:rsidRPr="00BD62D2" w:rsidRDefault="008E28FC" w:rsidP="00082A04">
      <w:pPr>
        <w:jc w:val="both"/>
        <w:rPr>
          <w:b/>
          <w:color w:val="000000"/>
          <w:sz w:val="26"/>
          <w:szCs w:val="26"/>
        </w:rPr>
      </w:pPr>
      <w:r w:rsidRPr="00BD62D2">
        <w:rPr>
          <w:b/>
          <w:color w:val="000000"/>
          <w:sz w:val="26"/>
          <w:szCs w:val="26"/>
        </w:rPr>
        <w:t xml:space="preserve">   4. Obiectul principal al contractului </w:t>
      </w:r>
    </w:p>
    <w:p w:rsidR="008E28FC" w:rsidRPr="00BD62D2" w:rsidRDefault="008E28FC" w:rsidP="00EE669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4.1. </w:t>
      </w:r>
      <w:r w:rsidRPr="00BD62D2">
        <w:rPr>
          <w:color w:val="000000"/>
          <w:sz w:val="26"/>
          <w:szCs w:val="26"/>
        </w:rPr>
        <w:t>Furnizorul se obligă să livreze</w:t>
      </w:r>
      <w:r>
        <w:rPr>
          <w:color w:val="000000"/>
          <w:sz w:val="26"/>
          <w:szCs w:val="26"/>
        </w:rPr>
        <w:t xml:space="preserve"> in conditii DDP la adresa mentionata la art. 14.3</w:t>
      </w:r>
      <w:r w:rsidRPr="00E37AB7">
        <w:rPr>
          <w:color w:val="000000"/>
          <w:sz w:val="26"/>
          <w:szCs w:val="26"/>
        </w:rPr>
        <w:t xml:space="preserve">,  </w:t>
      </w:r>
      <w:r w:rsidRPr="00E37AB7">
        <w:rPr>
          <w:b/>
          <w:color w:val="000000"/>
          <w:sz w:val="26"/>
          <w:szCs w:val="26"/>
        </w:rPr>
        <w:t xml:space="preserve">„Garnituri de etanşare pentru schimbătoarele de căldură cu placi tip S62 IS 10 – 133 TKTM 75 </w:t>
      </w:r>
      <w:r>
        <w:rPr>
          <w:b/>
          <w:color w:val="000000"/>
          <w:sz w:val="26"/>
          <w:szCs w:val="26"/>
        </w:rPr>
        <w:t>a</w:t>
      </w:r>
      <w:r w:rsidRPr="00E37AB7">
        <w:rPr>
          <w:b/>
          <w:color w:val="000000"/>
          <w:sz w:val="26"/>
          <w:szCs w:val="26"/>
        </w:rPr>
        <w:t>ferente degazor de termoficare nr.2 CTE Grozăveşti</w:t>
      </w:r>
      <w:r>
        <w:rPr>
          <w:b/>
          <w:color w:val="000000"/>
          <w:sz w:val="26"/>
          <w:szCs w:val="26"/>
        </w:rPr>
        <w:t>”</w:t>
      </w:r>
      <w:r>
        <w:rPr>
          <w:color w:val="000000"/>
          <w:sz w:val="26"/>
          <w:szCs w:val="26"/>
        </w:rPr>
        <w:t xml:space="preserve"> si sa presteze serviciile de montare a acestor garnituri la schimbatoarele de caldura mentionate anterior,</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8E28FC" w:rsidRPr="00BD62D2" w:rsidRDefault="008E28F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8E28FC" w:rsidRPr="00BD62D2" w:rsidRDefault="008E28FC" w:rsidP="00082A04">
      <w:pPr>
        <w:jc w:val="both"/>
        <w:rPr>
          <w:b/>
          <w:color w:val="000000"/>
          <w:sz w:val="26"/>
          <w:szCs w:val="26"/>
        </w:rPr>
      </w:pPr>
      <w:r w:rsidRPr="00BD62D2">
        <w:rPr>
          <w:b/>
          <w:color w:val="000000"/>
          <w:sz w:val="26"/>
          <w:szCs w:val="26"/>
        </w:rPr>
        <w:t xml:space="preserve">       5. Valoarea contractului </w:t>
      </w:r>
    </w:p>
    <w:p w:rsidR="008E28FC" w:rsidRPr="00BD62D2" w:rsidRDefault="008E28F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w:t>
      </w:r>
      <w:r w:rsidRPr="0034016B">
        <w:rPr>
          <w:color w:val="000000"/>
          <w:sz w:val="26"/>
          <w:szCs w:val="26"/>
        </w:rPr>
        <w:t xml:space="preserve"> </w:t>
      </w:r>
      <w:r>
        <w:rPr>
          <w:color w:val="000000"/>
          <w:sz w:val="26"/>
          <w:szCs w:val="26"/>
        </w:rPr>
        <w:t>efectiv livrate si serviciile efectiv prestate si receptionate conform prevederilor contractuale.</w:t>
      </w:r>
    </w:p>
    <w:p w:rsidR="008E28FC" w:rsidRPr="008A53BB" w:rsidRDefault="008E28FC"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8E28FC" w:rsidRPr="00BD62D2" w:rsidRDefault="008E28FC" w:rsidP="00220CE4">
      <w:pPr>
        <w:pStyle w:val="BodyText2"/>
        <w:spacing w:after="0" w:line="240" w:lineRule="auto"/>
        <w:ind w:firstLine="720"/>
        <w:jc w:val="both"/>
        <w:rPr>
          <w:sz w:val="26"/>
          <w:szCs w:val="26"/>
          <w:lang w:val="it-IT"/>
        </w:rPr>
      </w:pPr>
      <w:r w:rsidRPr="00BD62D2">
        <w:rPr>
          <w:sz w:val="26"/>
          <w:szCs w:val="26"/>
          <w:lang w:val="it-IT"/>
        </w:rPr>
        <w:t xml:space="preserve">Preţurile unitare fără TVA pentru fiecare din produsele </w:t>
      </w:r>
      <w:r>
        <w:rPr>
          <w:sz w:val="26"/>
          <w:szCs w:val="26"/>
          <w:lang w:val="it-IT"/>
        </w:rPr>
        <w:t xml:space="preserve">si serviciile </w:t>
      </w:r>
      <w:r w:rsidRPr="00BD62D2">
        <w:rPr>
          <w:sz w:val="26"/>
          <w:szCs w:val="26"/>
          <w:lang w:val="it-IT"/>
        </w:rPr>
        <w:t>contractate sunt stipulate în anexa nr.1 la contract.</w:t>
      </w:r>
    </w:p>
    <w:p w:rsidR="008E28FC" w:rsidRPr="00BD62D2" w:rsidRDefault="008E28FC" w:rsidP="00220CE4">
      <w:pPr>
        <w:pStyle w:val="BodyText2"/>
        <w:spacing w:after="0"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8E28FC" w:rsidRDefault="008E28FC"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r>
        <w:rPr>
          <w:sz w:val="26"/>
          <w:szCs w:val="26"/>
          <w:lang w:val="ro-RO"/>
        </w:rPr>
        <w:t xml:space="preserve"> </w:t>
      </w:r>
    </w:p>
    <w:p w:rsidR="008E28FC" w:rsidRPr="007959B4" w:rsidRDefault="008E28FC" w:rsidP="00EE6697">
      <w:pPr>
        <w:jc w:val="both"/>
        <w:rPr>
          <w:b/>
          <w:color w:val="000000"/>
          <w:sz w:val="26"/>
          <w:szCs w:val="26"/>
        </w:rPr>
      </w:pPr>
      <w:r w:rsidRPr="00BD62D2">
        <w:rPr>
          <w:b/>
          <w:color w:val="000000"/>
          <w:sz w:val="26"/>
          <w:szCs w:val="26"/>
        </w:rPr>
        <w:t xml:space="preserve">      6. </w:t>
      </w:r>
      <w:r>
        <w:rPr>
          <w:b/>
          <w:color w:val="000000"/>
          <w:sz w:val="26"/>
          <w:szCs w:val="26"/>
        </w:rPr>
        <w:t>Termen de l</w:t>
      </w:r>
      <w:r w:rsidRPr="007959B4">
        <w:rPr>
          <w:b/>
          <w:color w:val="000000"/>
          <w:sz w:val="26"/>
          <w:szCs w:val="26"/>
        </w:rPr>
        <w:t xml:space="preserve">ivrare </w:t>
      </w:r>
      <w:r>
        <w:rPr>
          <w:b/>
          <w:color w:val="000000"/>
          <w:sz w:val="26"/>
          <w:szCs w:val="26"/>
        </w:rPr>
        <w:t>si montare</w:t>
      </w:r>
    </w:p>
    <w:p w:rsidR="008E28FC" w:rsidRPr="007959B4" w:rsidRDefault="008E28FC" w:rsidP="00EE6697">
      <w:pPr>
        <w:pStyle w:val="BodyText"/>
        <w:ind w:firstLine="708"/>
        <w:rPr>
          <w:color w:val="000000"/>
          <w:sz w:val="26"/>
          <w:szCs w:val="26"/>
          <w:lang w:val="ro-RO"/>
        </w:rPr>
      </w:pPr>
      <w:r w:rsidRPr="007959B4">
        <w:rPr>
          <w:color w:val="000000"/>
          <w:sz w:val="26"/>
          <w:szCs w:val="26"/>
          <w:lang w:val="ro-RO"/>
        </w:rPr>
        <w:t xml:space="preserve">6.1. Termenul de livrare </w:t>
      </w:r>
      <w:r>
        <w:rPr>
          <w:color w:val="000000"/>
          <w:sz w:val="26"/>
          <w:szCs w:val="26"/>
          <w:lang w:val="ro-RO"/>
        </w:rPr>
        <w:t xml:space="preserve">si montare </w:t>
      </w:r>
      <w:r w:rsidRPr="007959B4">
        <w:rPr>
          <w:color w:val="000000"/>
          <w:sz w:val="26"/>
          <w:szCs w:val="26"/>
          <w:lang w:val="ro-RO"/>
        </w:rPr>
        <w:t>este de _____ zile  calendaristice de la perfectarea contractului.</w:t>
      </w:r>
    </w:p>
    <w:p w:rsidR="008E28FC" w:rsidRPr="00BD62D2" w:rsidRDefault="008E28FC"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8E28FC" w:rsidRDefault="008E28FC"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8E28FC" w:rsidRPr="008B0B59" w:rsidRDefault="008E28FC" w:rsidP="00D1716E">
      <w:pPr>
        <w:ind w:firstLine="720"/>
        <w:jc w:val="both"/>
        <w:rPr>
          <w:sz w:val="26"/>
          <w:szCs w:val="26"/>
        </w:rPr>
      </w:pPr>
      <w:r>
        <w:rPr>
          <w:color w:val="000000"/>
          <w:sz w:val="26"/>
          <w:szCs w:val="26"/>
        </w:rPr>
        <w:t>6.4.</w:t>
      </w:r>
      <w:r>
        <w:rPr>
          <w:sz w:val="26"/>
          <w:szCs w:val="26"/>
        </w:rPr>
        <w:t xml:space="preserve">  </w:t>
      </w:r>
      <w:r w:rsidRPr="008B0B59">
        <w:rPr>
          <w:sz w:val="26"/>
          <w:szCs w:val="26"/>
        </w:rPr>
        <w:t xml:space="preserve">Orice decalare de termen de livrare sau prelungire de </w:t>
      </w:r>
      <w:r>
        <w:rPr>
          <w:sz w:val="26"/>
          <w:szCs w:val="26"/>
        </w:rPr>
        <w:t xml:space="preserve">termen </w:t>
      </w:r>
      <w:r w:rsidRPr="008B0B59">
        <w:rPr>
          <w:sz w:val="26"/>
          <w:szCs w:val="26"/>
        </w:rPr>
        <w:t>solicitată de achizitor sau prestator, se face pe baza unui act adiţional la contract, excepţie făcând situaţia menţionată la art.6.2., caz în care nu se acceptă decalarea, orice întârziere fiind penalizată conform prevederilor cap.12.</w:t>
      </w:r>
    </w:p>
    <w:p w:rsidR="008E28FC" w:rsidRPr="00EF4FFD" w:rsidRDefault="008E28FC" w:rsidP="00082A04">
      <w:pPr>
        <w:jc w:val="both"/>
        <w:rPr>
          <w:b/>
          <w:sz w:val="26"/>
          <w:szCs w:val="26"/>
        </w:rPr>
      </w:pPr>
      <w:r w:rsidRPr="00EF4FFD">
        <w:rPr>
          <w:sz w:val="26"/>
          <w:szCs w:val="26"/>
        </w:rPr>
        <w:t>   </w:t>
      </w:r>
      <w:r w:rsidRPr="00EF4FFD">
        <w:rPr>
          <w:b/>
          <w:sz w:val="26"/>
          <w:szCs w:val="26"/>
        </w:rPr>
        <w:t xml:space="preserve">7. Executarea contractului </w:t>
      </w:r>
    </w:p>
    <w:p w:rsidR="008E28FC" w:rsidRPr="00306C1B" w:rsidRDefault="008E28FC" w:rsidP="00082A04">
      <w:pPr>
        <w:pStyle w:val="BodyText"/>
        <w:ind w:firstLine="708"/>
        <w:rPr>
          <w:color w:val="00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r w:rsidRPr="00306C1B">
        <w:rPr>
          <w:color w:val="000000"/>
          <w:sz w:val="26"/>
          <w:szCs w:val="26"/>
          <w:lang w:val="ro-RO"/>
        </w:rPr>
        <w:t>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8E28FC" w:rsidRPr="00BD62D2" w:rsidRDefault="008E28FC" w:rsidP="00082A04">
      <w:pPr>
        <w:jc w:val="both"/>
        <w:rPr>
          <w:b/>
          <w:color w:val="000000"/>
          <w:sz w:val="26"/>
          <w:szCs w:val="26"/>
        </w:rPr>
      </w:pPr>
      <w:r w:rsidRPr="00BD62D2">
        <w:rPr>
          <w:b/>
          <w:color w:val="000000"/>
          <w:sz w:val="26"/>
          <w:szCs w:val="26"/>
        </w:rPr>
        <w:t xml:space="preserve">   8. Documentele contractului </w:t>
      </w:r>
    </w:p>
    <w:p w:rsidR="008E28FC" w:rsidRPr="00BD62D2" w:rsidRDefault="008E28F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8E28FC" w:rsidRPr="00BD62D2" w:rsidRDefault="008E28FC"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8E28FC" w:rsidRPr="00BD62D2" w:rsidRDefault="008E28FC" w:rsidP="00082A04">
      <w:pPr>
        <w:numPr>
          <w:ilvl w:val="0"/>
          <w:numId w:val="5"/>
        </w:numPr>
        <w:jc w:val="both"/>
        <w:rPr>
          <w:color w:val="000000"/>
          <w:sz w:val="26"/>
          <w:szCs w:val="26"/>
        </w:rPr>
      </w:pPr>
      <w:r w:rsidRPr="00BD62D2">
        <w:rPr>
          <w:color w:val="000000"/>
          <w:sz w:val="26"/>
          <w:szCs w:val="26"/>
        </w:rPr>
        <w:t>caietul de sarcini aferent procedurii de achiziţie;</w:t>
      </w:r>
    </w:p>
    <w:p w:rsidR="008E28FC" w:rsidRPr="00BD62D2" w:rsidRDefault="008E28FC"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8E28FC" w:rsidRPr="00BD62D2" w:rsidRDefault="008E28FC"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8E28FC" w:rsidRPr="00BD62D2" w:rsidRDefault="008E28FC"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8E28FC" w:rsidRPr="00BD62D2" w:rsidRDefault="008E28FC" w:rsidP="00EE6697">
      <w:pPr>
        <w:jc w:val="both"/>
        <w:rPr>
          <w:b/>
          <w:color w:val="000000"/>
          <w:sz w:val="26"/>
          <w:szCs w:val="26"/>
        </w:rPr>
      </w:pPr>
      <w:r w:rsidRPr="00BD62D2">
        <w:rPr>
          <w:b/>
          <w:color w:val="000000"/>
          <w:sz w:val="26"/>
          <w:szCs w:val="26"/>
        </w:rPr>
        <w:t xml:space="preserve">   9. Obligaţiile principale ale furnizorului </w:t>
      </w:r>
    </w:p>
    <w:p w:rsidR="008E28FC" w:rsidRPr="00BD62D2" w:rsidRDefault="008E28FC"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w:t>
      </w:r>
      <w:r>
        <w:rPr>
          <w:color w:val="000000"/>
          <w:sz w:val="26"/>
          <w:szCs w:val="26"/>
        </w:rPr>
        <w:t xml:space="preserve"> si sa presteze serviciile de montare</w:t>
      </w:r>
      <w:r w:rsidRPr="00BD62D2">
        <w:rPr>
          <w:color w:val="000000"/>
          <w:sz w:val="26"/>
          <w:szCs w:val="26"/>
        </w:rPr>
        <w:t xml:space="preserv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8E28FC" w:rsidRPr="00BD62D2" w:rsidRDefault="008E28FC"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8E28FC" w:rsidRPr="00BD62D2" w:rsidRDefault="008E28FC"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8E28FC" w:rsidRPr="00BD62D2" w:rsidRDefault="008E28FC"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8E28FC" w:rsidRPr="00046CC4" w:rsidRDefault="008E28FC"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8E28FC" w:rsidRPr="00634E0A" w:rsidRDefault="008E28FC" w:rsidP="00EE6697">
      <w:pPr>
        <w:jc w:val="both"/>
        <w:rPr>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Pr>
          <w:color w:val="000000"/>
          <w:sz w:val="26"/>
          <w:szCs w:val="26"/>
        </w:rPr>
        <w:t xml:space="preserve"> respectarea condiţiillor</w:t>
      </w:r>
      <w:r w:rsidRPr="00BD62D2">
        <w:rPr>
          <w:color w:val="000000"/>
          <w:sz w:val="26"/>
          <w:szCs w:val="26"/>
        </w:rPr>
        <w:t xml:space="preserve"> tehnice stabilite de </w:t>
      </w:r>
      <w:r w:rsidRPr="00634E0A">
        <w:rPr>
          <w:sz w:val="26"/>
          <w:szCs w:val="26"/>
        </w:rPr>
        <w:t xml:space="preserve">producător pe timpul transportului, manipulării, depozitării şi desfacerii produselor.  </w:t>
      </w:r>
      <w:r w:rsidRPr="00634E0A">
        <w:rPr>
          <w:sz w:val="26"/>
          <w:szCs w:val="26"/>
        </w:rPr>
        <w:tab/>
      </w:r>
    </w:p>
    <w:p w:rsidR="008E28FC" w:rsidRPr="00634E0A" w:rsidRDefault="008E28FC" w:rsidP="0034016B">
      <w:pPr>
        <w:ind w:firstLine="720"/>
        <w:jc w:val="both"/>
        <w:rPr>
          <w:sz w:val="26"/>
          <w:szCs w:val="26"/>
        </w:rPr>
      </w:pPr>
      <w:r w:rsidRPr="00634E0A">
        <w:rPr>
          <w:sz w:val="26"/>
          <w:szCs w:val="26"/>
        </w:rPr>
        <w:t xml:space="preserve">La prestarea serviciilor, furnizorul are obligaţia să asigure achizitorului respectarea condiţiilor tehnice stabilite de producător, conform normelor în vigoare. </w:t>
      </w:r>
    </w:p>
    <w:p w:rsidR="008E28FC" w:rsidRPr="00BD62D2" w:rsidRDefault="008E28FC" w:rsidP="00EE6697">
      <w:pPr>
        <w:pStyle w:val="BodyText"/>
        <w:rPr>
          <w:color w:val="000000"/>
          <w:sz w:val="26"/>
          <w:szCs w:val="26"/>
          <w:lang w:val="ro-RO"/>
        </w:rPr>
      </w:pPr>
      <w:r w:rsidRPr="00634E0A">
        <w:rPr>
          <w:sz w:val="26"/>
          <w:szCs w:val="26"/>
          <w:lang w:val="ro-RO"/>
        </w:rPr>
        <w:tab/>
        <w:t>9.6. La solicitarea achizitorului, va livra în cel mai  scurt timp posibil o parte din produsele contractate necesare</w:t>
      </w:r>
      <w:r w:rsidRPr="00BD62D2">
        <w:rPr>
          <w:color w:val="000000"/>
          <w:sz w:val="26"/>
          <w:szCs w:val="26"/>
          <w:lang w:val="ro-RO"/>
        </w:rPr>
        <w:t xml:space="preserve"> lichidării unor situaţii de avarii în instalaţiile achizitorului.</w:t>
      </w:r>
    </w:p>
    <w:p w:rsidR="008E28FC" w:rsidRDefault="008E28FC"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8E28FC" w:rsidRDefault="008E28FC"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(montare, transport, descarcare etc), furnizorul are urmatoarele obligatii:</w:t>
      </w:r>
    </w:p>
    <w:p w:rsidR="008E28FC" w:rsidRDefault="008E28FC"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8E28FC" w:rsidRDefault="008E28FC"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8E28FC" w:rsidRPr="00165C18" w:rsidRDefault="008E28FC"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8E28FC" w:rsidRPr="00BC3EFE" w:rsidRDefault="008E28FC"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8E28FC" w:rsidRPr="00BD62D2" w:rsidRDefault="008E28FC" w:rsidP="00EE6697">
      <w:pPr>
        <w:jc w:val="both"/>
        <w:rPr>
          <w:b/>
          <w:color w:val="000000"/>
          <w:sz w:val="26"/>
          <w:szCs w:val="26"/>
        </w:rPr>
      </w:pPr>
      <w:r w:rsidRPr="00BD62D2">
        <w:rPr>
          <w:b/>
          <w:color w:val="000000"/>
          <w:sz w:val="26"/>
          <w:szCs w:val="26"/>
        </w:rPr>
        <w:t>      10. Obligaţi</w:t>
      </w:r>
      <w:r>
        <w:rPr>
          <w:b/>
          <w:color w:val="000000"/>
          <w:sz w:val="26"/>
          <w:szCs w:val="26"/>
        </w:rPr>
        <w:t>ile principale ale beneficia</w:t>
      </w:r>
      <w:r w:rsidRPr="00BD62D2">
        <w:rPr>
          <w:b/>
          <w:color w:val="000000"/>
          <w:sz w:val="26"/>
          <w:szCs w:val="26"/>
        </w:rPr>
        <w:t xml:space="preserve">rului </w:t>
      </w:r>
    </w:p>
    <w:p w:rsidR="008E28FC" w:rsidRPr="00AD74C3" w:rsidRDefault="008E28FC" w:rsidP="00EE6697">
      <w:pPr>
        <w:jc w:val="both"/>
        <w:rPr>
          <w:color w:val="00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AD74C3">
        <w:rPr>
          <w:color w:val="000000"/>
          <w:sz w:val="26"/>
          <w:szCs w:val="26"/>
        </w:rPr>
        <w:t xml:space="preserve">.14. </w:t>
      </w:r>
    </w:p>
    <w:p w:rsidR="008E28FC" w:rsidRPr="00BD62D2" w:rsidRDefault="008E28FC"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 xml:space="preserve">Achizitorul se obliga să plătească preţul produselor </w:t>
      </w:r>
      <w:r>
        <w:rPr>
          <w:sz w:val="26"/>
          <w:szCs w:val="26"/>
          <w:lang w:val="ro-RO"/>
        </w:rPr>
        <w:t xml:space="preserve">si serviciilor </w:t>
      </w:r>
      <w:r w:rsidRPr="00BD62D2">
        <w:rPr>
          <w:sz w:val="26"/>
          <w:szCs w:val="26"/>
          <w:lang w:val="ro-RO"/>
        </w:rPr>
        <w:t>că</w:t>
      </w:r>
      <w:r>
        <w:rPr>
          <w:sz w:val="26"/>
          <w:szCs w:val="26"/>
          <w:lang w:val="ro-RO"/>
        </w:rPr>
        <w:t xml:space="preserve">tre furnizor în termenul convenit la art. 11.1, </w:t>
      </w:r>
      <w:r w:rsidRPr="00BD62D2">
        <w:rPr>
          <w:sz w:val="26"/>
          <w:szCs w:val="26"/>
          <w:lang w:val="ro-RO"/>
        </w:rPr>
        <w:t>după recepţionarea produselor</w:t>
      </w:r>
      <w:r>
        <w:rPr>
          <w:sz w:val="26"/>
          <w:szCs w:val="26"/>
          <w:lang w:val="ro-RO"/>
        </w:rPr>
        <w:t xml:space="preserve"> si serviciilor</w:t>
      </w:r>
      <w:r w:rsidRPr="00BD62D2">
        <w:rPr>
          <w:sz w:val="26"/>
          <w:szCs w:val="26"/>
          <w:lang w:val="ro-RO"/>
        </w:rPr>
        <w:t xml:space="preserve"> şi înregistrarea facturii la achizitor.</w:t>
      </w:r>
      <w:r w:rsidRPr="00BD62D2">
        <w:rPr>
          <w:color w:val="000000"/>
          <w:sz w:val="26"/>
          <w:szCs w:val="26"/>
          <w:lang w:val="ro-RO"/>
        </w:rPr>
        <w:t xml:space="preserve"> </w:t>
      </w:r>
    </w:p>
    <w:p w:rsidR="008E28FC" w:rsidRPr="00BD62D2" w:rsidRDefault="008E28FC"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8E28FC" w:rsidRDefault="008E28FC" w:rsidP="00EE6697">
      <w:pPr>
        <w:jc w:val="both"/>
        <w:rPr>
          <w:b/>
          <w:color w:val="000000"/>
          <w:sz w:val="26"/>
          <w:szCs w:val="26"/>
          <w:u w:val="single"/>
        </w:rPr>
      </w:pPr>
      <w:r>
        <w:rPr>
          <w:b/>
          <w:color w:val="000000"/>
          <w:sz w:val="26"/>
          <w:szCs w:val="26"/>
        </w:rPr>
        <w:t>   </w:t>
      </w:r>
      <w:r>
        <w:rPr>
          <w:color w:val="000000"/>
          <w:sz w:val="26"/>
          <w:szCs w:val="26"/>
        </w:rPr>
        <w:t xml:space="preserve"> </w:t>
      </w:r>
      <w:r>
        <w:rPr>
          <w:b/>
          <w:color w:val="000000"/>
          <w:sz w:val="26"/>
          <w:szCs w:val="26"/>
          <w:u w:val="single"/>
        </w:rPr>
        <w:t xml:space="preserve">Clauze specifice </w:t>
      </w:r>
    </w:p>
    <w:p w:rsidR="008E28FC" w:rsidRDefault="008E28FC" w:rsidP="00EE6697">
      <w:pPr>
        <w:jc w:val="both"/>
        <w:rPr>
          <w:b/>
          <w:color w:val="000000"/>
          <w:sz w:val="26"/>
          <w:szCs w:val="26"/>
          <w:u w:val="single"/>
        </w:rPr>
      </w:pPr>
      <w:r>
        <w:rPr>
          <w:b/>
          <w:color w:val="000000"/>
          <w:sz w:val="26"/>
          <w:szCs w:val="26"/>
        </w:rPr>
        <w:t xml:space="preserve">  11. Conditii de plata </w:t>
      </w:r>
    </w:p>
    <w:p w:rsidR="008E28FC" w:rsidRDefault="008E28FC"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8E28FC" w:rsidRPr="00BD62D2" w:rsidRDefault="008E28FC"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w:t>
      </w:r>
      <w:r>
        <w:rPr>
          <w:color w:val="000000"/>
          <w:sz w:val="26"/>
          <w:szCs w:val="26"/>
          <w:lang w:val="ro-RO"/>
        </w:rPr>
        <w:t xml:space="preserve">si serviciilor de montare a acestora, </w:t>
      </w:r>
      <w:r w:rsidRPr="00BD62D2">
        <w:rPr>
          <w:color w:val="000000"/>
          <w:sz w:val="26"/>
          <w:szCs w:val="26"/>
          <w:lang w:val="ro-RO"/>
        </w:rPr>
        <w:t>ce fac obiectul prezentului contract se face</w:t>
      </w:r>
      <w:r>
        <w:rPr>
          <w:color w:val="000000"/>
          <w:sz w:val="26"/>
          <w:szCs w:val="26"/>
          <w:lang w:val="ro-RO"/>
        </w:rPr>
        <w:t xml:space="preserve">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8E28FC" w:rsidRPr="00BD62D2" w:rsidRDefault="008E28FC"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8E28FC" w:rsidRDefault="008E28FC" w:rsidP="00EE6697">
      <w:pPr>
        <w:pStyle w:val="BodyText"/>
        <w:ind w:firstLine="720"/>
        <w:rPr>
          <w:color w:val="000000"/>
          <w:sz w:val="26"/>
          <w:szCs w:val="26"/>
          <w:lang w:val="ro-RO"/>
        </w:rPr>
      </w:pPr>
      <w:r w:rsidRPr="00BD62D2">
        <w:rPr>
          <w:sz w:val="26"/>
          <w:szCs w:val="26"/>
          <w:lang w:val="ro-RO"/>
        </w:rPr>
        <w:t xml:space="preserve">- </w:t>
      </w:r>
      <w:r>
        <w:rPr>
          <w:sz w:val="26"/>
          <w:szCs w:val="26"/>
          <w:lang w:val="ro-RO"/>
        </w:rPr>
        <w:t xml:space="preserve">   </w:t>
      </w:r>
      <w:r w:rsidRPr="00BD62D2">
        <w:rPr>
          <w:sz w:val="26"/>
          <w:szCs w:val="26"/>
          <w:lang w:val="ro-RO"/>
        </w:rPr>
        <w:t xml:space="preserve">nota de recepţie şi constatare diferenţe întocmită de achizitor pe baza </w:t>
      </w:r>
      <w:r w:rsidRPr="005E3863">
        <w:rPr>
          <w:color w:val="000000"/>
          <w:sz w:val="26"/>
          <w:szCs w:val="26"/>
          <w:lang w:val="ro-RO"/>
        </w:rPr>
        <w:t xml:space="preserve">documentelor </w:t>
      </w:r>
      <w:r>
        <w:rPr>
          <w:color w:val="000000"/>
          <w:sz w:val="26"/>
          <w:szCs w:val="26"/>
          <w:lang w:val="ro-RO"/>
        </w:rPr>
        <w:t>menţionate la cap. 14</w:t>
      </w:r>
    </w:p>
    <w:p w:rsidR="008E28FC" w:rsidRDefault="008E28FC" w:rsidP="00EE6697">
      <w:pPr>
        <w:pStyle w:val="BodyText"/>
        <w:ind w:firstLine="720"/>
        <w:rPr>
          <w:color w:val="000000"/>
          <w:sz w:val="26"/>
          <w:szCs w:val="26"/>
          <w:lang w:val="ro-RO"/>
        </w:rPr>
      </w:pPr>
      <w:r>
        <w:rPr>
          <w:color w:val="000000"/>
          <w:sz w:val="26"/>
          <w:szCs w:val="26"/>
          <w:lang w:val="ro-RO"/>
        </w:rPr>
        <w:t>-    proces verbal de receptie a serviciilor de montare a pieselor de schimb.</w:t>
      </w:r>
    </w:p>
    <w:p w:rsidR="008E28FC" w:rsidRPr="005E3863" w:rsidRDefault="008E28FC" w:rsidP="00EE6697">
      <w:pPr>
        <w:pStyle w:val="BodyText"/>
        <w:ind w:firstLine="720"/>
        <w:rPr>
          <w:color w:val="000000"/>
          <w:sz w:val="26"/>
          <w:szCs w:val="26"/>
          <w:lang w:val="ro-RO"/>
        </w:rPr>
      </w:pPr>
    </w:p>
    <w:p w:rsidR="008E28FC" w:rsidRPr="005162E9" w:rsidRDefault="008E28FC" w:rsidP="00EE6697">
      <w:pPr>
        <w:jc w:val="both"/>
        <w:rPr>
          <w:b/>
          <w:color w:val="000000"/>
          <w:sz w:val="26"/>
          <w:szCs w:val="26"/>
        </w:rPr>
      </w:pPr>
      <w:r w:rsidRPr="005162E9">
        <w:rPr>
          <w:color w:val="000000"/>
          <w:sz w:val="26"/>
          <w:szCs w:val="26"/>
        </w:rPr>
        <w:t>   </w:t>
      </w:r>
      <w:r>
        <w:rPr>
          <w:b/>
          <w:color w:val="000000"/>
          <w:sz w:val="26"/>
          <w:szCs w:val="26"/>
        </w:rPr>
        <w:t>12</w:t>
      </w:r>
      <w:r w:rsidRPr="005162E9">
        <w:rPr>
          <w:b/>
          <w:color w:val="000000"/>
          <w:sz w:val="26"/>
          <w:szCs w:val="26"/>
        </w:rPr>
        <w:t xml:space="preserve">. Sancţiuni pentru neîndeplinirea culpabila a obligaţiilor </w:t>
      </w:r>
    </w:p>
    <w:p w:rsidR="008E28FC" w:rsidRPr="00EF4FFD" w:rsidRDefault="008E28FC"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r w:rsidRPr="00EF4FFD">
        <w:rPr>
          <w:rStyle w:val="l5def1"/>
          <w:rFonts w:ascii="Times New Roman" w:hAnsi="Times New Roman" w:cs="Times New Roman"/>
        </w:rPr>
        <w:t>dobânda legala penalizatoare</w:t>
      </w:r>
      <w:r w:rsidRPr="00EF4FFD">
        <w:rPr>
          <w:sz w:val="26"/>
          <w:szCs w:val="26"/>
          <w:lang w:val="ro-RO"/>
        </w:rPr>
        <w:t xml:space="preserve">, raportate la valoarea </w:t>
      </w:r>
      <w:r w:rsidRPr="00634E0A">
        <w:rPr>
          <w:i/>
          <w:sz w:val="26"/>
          <w:szCs w:val="26"/>
          <w:lang w:val="ro-RO"/>
        </w:rPr>
        <w:t>produselor livrate/ serviciilor de montare prestate</w:t>
      </w:r>
      <w:r w:rsidRPr="00EF4FFD">
        <w:rPr>
          <w:sz w:val="26"/>
          <w:szCs w:val="26"/>
          <w:lang w:val="ro-RO"/>
        </w:rPr>
        <w:t xml:space="preserve"> cu intarziere sau cu alte neconformitati, pentru fiecare zi de întârziere.</w:t>
      </w:r>
    </w:p>
    <w:p w:rsidR="008E28FC" w:rsidRPr="00EF4FFD" w:rsidRDefault="008E28FC" w:rsidP="00EE6697">
      <w:pPr>
        <w:pStyle w:val="BodyText"/>
        <w:ind w:firstLine="720"/>
        <w:rPr>
          <w:sz w:val="26"/>
          <w:szCs w:val="26"/>
          <w:lang w:val="ro-RO"/>
        </w:rPr>
      </w:pPr>
      <w:r w:rsidRPr="00EF4FFD">
        <w:rPr>
          <w:sz w:val="26"/>
          <w:szCs w:val="26"/>
          <w:lang w:val="ro-RO"/>
        </w:rPr>
        <w:t xml:space="preserve">12.2. Valoarea penalităţilor datorate de furnizor se limitează la valoarea </w:t>
      </w:r>
      <w:r w:rsidRPr="00634E0A">
        <w:rPr>
          <w:i/>
          <w:sz w:val="26"/>
          <w:szCs w:val="26"/>
          <w:lang w:val="ro-RO"/>
        </w:rPr>
        <w:t>produselor livrate/ serviciilor de montare prestate</w:t>
      </w:r>
      <w:r w:rsidRPr="00EF4FFD">
        <w:rPr>
          <w:sz w:val="26"/>
          <w:szCs w:val="26"/>
          <w:lang w:val="ro-RO"/>
        </w:rPr>
        <w:t xml:space="preserve"> cu intarziere sau cu neconformitati.</w:t>
      </w:r>
    </w:p>
    <w:p w:rsidR="008E28FC" w:rsidRPr="005114BB" w:rsidRDefault="008E28FC"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8E28FC" w:rsidRPr="005114BB" w:rsidRDefault="008E28FC"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8E28FC" w:rsidRPr="002F69F1" w:rsidRDefault="008E28FC" w:rsidP="00EE6697">
      <w:pPr>
        <w:pStyle w:val="BodyText"/>
        <w:ind w:firstLine="720"/>
        <w:rPr>
          <w:color w:val="000000"/>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2F69F1">
        <w:rPr>
          <w:color w:val="000000"/>
          <w:sz w:val="26"/>
          <w:szCs w:val="26"/>
          <w:lang w:val="ro-RO"/>
        </w:rPr>
        <w:t>art.18.4.</w:t>
      </w:r>
    </w:p>
    <w:p w:rsidR="008E28FC" w:rsidRPr="005114BB" w:rsidRDefault="008E28FC"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8E28FC" w:rsidRPr="00EF4FFD" w:rsidRDefault="008E28FC"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r w:rsidRPr="00EF4FFD">
        <w:rPr>
          <w:rStyle w:val="l5def1"/>
          <w:rFonts w:ascii="Times New Roman" w:hAnsi="Times New Roman" w:cs="Times New Roman"/>
        </w:rPr>
        <w:t>dobânda legala penalizatoare</w:t>
      </w:r>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8E28FC" w:rsidRPr="005114BB" w:rsidRDefault="008E28FC" w:rsidP="00EE6697">
      <w:pPr>
        <w:pStyle w:val="BodyText"/>
        <w:ind w:firstLine="720"/>
        <w:rPr>
          <w:sz w:val="26"/>
          <w:szCs w:val="26"/>
          <w:lang w:val="ro-RO"/>
        </w:rPr>
      </w:pPr>
      <w:r w:rsidRPr="00EF4FFD">
        <w:rPr>
          <w:sz w:val="26"/>
          <w:szCs w:val="26"/>
          <w:lang w:val="ro-RO"/>
        </w:rPr>
        <w:t xml:space="preserve">12.8. </w:t>
      </w:r>
      <w:r>
        <w:rPr>
          <w:sz w:val="26"/>
          <w:szCs w:val="26"/>
          <w:lang w:val="ro-RO"/>
        </w:rPr>
        <w:t xml:space="preserve">Produsele </w:t>
      </w:r>
      <w:r w:rsidRPr="00EF4FFD">
        <w:rPr>
          <w:sz w:val="26"/>
          <w:szCs w:val="26"/>
          <w:lang w:val="ro-RO"/>
        </w:rPr>
        <w:t>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8E28FC" w:rsidRPr="005114BB" w:rsidRDefault="008E28FC"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8E28FC" w:rsidRPr="005114BB" w:rsidRDefault="008E28FC"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8E28FC" w:rsidRPr="005114BB" w:rsidRDefault="008E28FC"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8E28FC" w:rsidRPr="005114BB" w:rsidRDefault="008E28FC"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8E28FC" w:rsidRPr="005114BB" w:rsidRDefault="008E28FC"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r w:rsidRPr="00401957">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8E28FC" w:rsidRPr="005E3863" w:rsidRDefault="008E28FC" w:rsidP="00EE6697">
      <w:pPr>
        <w:jc w:val="both"/>
        <w:rPr>
          <w:b/>
          <w:color w:val="000000"/>
          <w:sz w:val="26"/>
          <w:szCs w:val="26"/>
        </w:rPr>
      </w:pPr>
      <w:r w:rsidRPr="00205E1E">
        <w:rPr>
          <w:b/>
          <w:sz w:val="26"/>
          <w:szCs w:val="26"/>
        </w:rPr>
        <w:t>   </w:t>
      </w:r>
      <w:r w:rsidRPr="00BD62D2">
        <w:rPr>
          <w:b/>
          <w:color w:val="000000"/>
          <w:sz w:val="26"/>
          <w:szCs w:val="26"/>
        </w:rPr>
        <w:t>   </w:t>
      </w:r>
      <w:r w:rsidRPr="005E3863">
        <w:rPr>
          <w:b/>
          <w:color w:val="000000"/>
          <w:sz w:val="26"/>
          <w:szCs w:val="26"/>
        </w:rPr>
        <w:t xml:space="preserve">13. Garanţia de bună execuţie a contractului </w:t>
      </w:r>
    </w:p>
    <w:p w:rsidR="008E28FC" w:rsidRPr="00BD62D2" w:rsidRDefault="008E28FC"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8E28FC" w:rsidRPr="00BD62D2" w:rsidRDefault="008E28FC"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Garanţ</w:t>
      </w:r>
      <w:r>
        <w:rPr>
          <w:sz w:val="26"/>
          <w:szCs w:val="26"/>
        </w:rPr>
        <w:t xml:space="preserve">ia de bună execuţie este de </w:t>
      </w:r>
      <w:r w:rsidRPr="00634E0A">
        <w:rPr>
          <w:b/>
          <w:sz w:val="26"/>
          <w:szCs w:val="26"/>
        </w:rPr>
        <w:t>5%</w:t>
      </w:r>
      <w:r w:rsidRPr="00BD62D2">
        <w:rPr>
          <w:sz w:val="26"/>
          <w:szCs w:val="26"/>
        </w:rPr>
        <w:t xml:space="preserve"> din valoarea contractului fără TVA, reprezentând ___________ lei (în cifre), ______________________________lei (în litere).</w:t>
      </w:r>
    </w:p>
    <w:p w:rsidR="008E28FC" w:rsidRPr="00BD62D2" w:rsidRDefault="008E28FC"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8E28FC" w:rsidRPr="007864A3" w:rsidRDefault="008E28FC" w:rsidP="00EE6697">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cele </w:t>
      </w:r>
      <w:r w:rsidRPr="005E3863">
        <w:rPr>
          <w:color w:val="000000"/>
          <w:sz w:val="26"/>
          <w:szCs w:val="26"/>
          <w:lang w:val="ro-RO"/>
        </w:rPr>
        <w:t>3 moduri</w:t>
      </w:r>
      <w:r w:rsidRPr="007864A3">
        <w:rPr>
          <w:sz w:val="26"/>
          <w:szCs w:val="26"/>
          <w:lang w:val="ro-RO"/>
        </w:rPr>
        <w:t xml:space="preserve"> de constituire menţionate în documentaţia de atribuire, stabilit de furnizor prin oferta sa şi convenit cu achizitorul şi anume:</w:t>
      </w:r>
    </w:p>
    <w:p w:rsidR="008E28FC" w:rsidRPr="005E3863" w:rsidRDefault="008E28FC" w:rsidP="00EE6697">
      <w:pPr>
        <w:pStyle w:val="BodyText"/>
        <w:rPr>
          <w:bCs/>
          <w:color w:val="000000"/>
          <w:sz w:val="26"/>
          <w:szCs w:val="26"/>
          <w:lang w:val="ro-RO"/>
        </w:rPr>
      </w:pPr>
      <w:r w:rsidRPr="007864A3">
        <w:rPr>
          <w:bCs/>
          <w:sz w:val="26"/>
          <w:szCs w:val="26"/>
          <w:lang w:val="ro-RO"/>
        </w:rPr>
        <w:tab/>
      </w:r>
      <w:r w:rsidRPr="005E3863">
        <w:rPr>
          <w:bCs/>
          <w:color w:val="000000"/>
          <w:sz w:val="26"/>
          <w:szCs w:val="26"/>
          <w:lang w:val="ro-RO"/>
        </w:rPr>
        <w:t xml:space="preserve">a) </w:t>
      </w:r>
      <w:r w:rsidRPr="005E3863">
        <w:rPr>
          <w:color w:val="000000"/>
          <w:sz w:val="26"/>
          <w:lang w:val="ro-RO"/>
        </w:rPr>
        <w:t>virament bancar in contul beneficiarului mentionat la capitolul I.</w:t>
      </w:r>
      <w:r w:rsidRPr="005E3863">
        <w:rPr>
          <w:bCs/>
          <w:color w:val="000000"/>
          <w:sz w:val="26"/>
          <w:szCs w:val="26"/>
          <w:lang w:val="ro-RO"/>
        </w:rPr>
        <w:tab/>
      </w:r>
    </w:p>
    <w:p w:rsidR="008E28FC" w:rsidRPr="007864A3" w:rsidRDefault="008E28FC" w:rsidP="00EE6697">
      <w:pPr>
        <w:pStyle w:val="BodyText"/>
        <w:rPr>
          <w:bCs/>
          <w:sz w:val="26"/>
          <w:szCs w:val="26"/>
          <w:lang w:val="ro-RO"/>
        </w:rPr>
      </w:pPr>
      <w:r w:rsidRPr="005E3863">
        <w:rPr>
          <w:bCs/>
          <w:color w:val="000000"/>
          <w:sz w:val="26"/>
          <w:szCs w:val="26"/>
          <w:lang w:val="ro-RO"/>
        </w:rPr>
        <w:tab/>
        <w:t xml:space="preserve">b) </w:t>
      </w:r>
      <w:r w:rsidRPr="005E3863">
        <w:rPr>
          <w:bCs/>
          <w:color w:val="000000"/>
          <w:sz w:val="26"/>
          <w:szCs w:val="26"/>
        </w:rPr>
        <w:t xml:space="preserve">instrument de garantare </w:t>
      </w:r>
      <w:r w:rsidRPr="005E3863">
        <w:rPr>
          <w:color w:val="000000"/>
          <w:sz w:val="26"/>
          <w:lang w:val="ro-RO"/>
        </w:rPr>
        <w:t>emis de o instituţie de credit din România sau din alt stat sau de o societate de asigurări, în condiţiile legii</w:t>
      </w:r>
      <w:r w:rsidRPr="005E3863">
        <w:rPr>
          <w:bCs/>
          <w:color w:val="000000"/>
          <w:sz w:val="26"/>
          <w:szCs w:val="26"/>
          <w:lang w:val="ro-RO"/>
        </w:rPr>
        <w:t xml:space="preserve">, </w:t>
      </w:r>
      <w:r w:rsidRPr="005E3863">
        <w:rPr>
          <w:color w:val="000000"/>
          <w:sz w:val="26"/>
          <w:szCs w:val="26"/>
        </w:rPr>
        <w:t>prezentat în original</w:t>
      </w:r>
      <w:r w:rsidRPr="007864A3">
        <w:rPr>
          <w:color w:val="000000"/>
          <w:sz w:val="26"/>
          <w:szCs w:val="26"/>
        </w:rPr>
        <w:t xml:space="preserve"> de către furnizor. </w:t>
      </w:r>
      <w:r w:rsidRPr="007864A3">
        <w:rPr>
          <w:bCs/>
          <w:color w:val="000000"/>
          <w:sz w:val="26"/>
          <w:szCs w:val="26"/>
        </w:rPr>
        <w:t>Valabilitatea instrumentului de garantare t</w:t>
      </w:r>
      <w:r>
        <w:rPr>
          <w:bCs/>
          <w:color w:val="000000"/>
          <w:sz w:val="26"/>
          <w:szCs w:val="26"/>
        </w:rPr>
        <w:t>rebuie sa depaseasca cu minim 30 de</w:t>
      </w:r>
      <w:r w:rsidRPr="007864A3">
        <w:rPr>
          <w:bCs/>
          <w:color w:val="000000"/>
          <w:sz w:val="26"/>
          <w:szCs w:val="26"/>
        </w:rPr>
        <w:t xml:space="preserve"> zile termenul de livrare</w:t>
      </w:r>
      <w:r w:rsidRPr="007864A3">
        <w:rPr>
          <w:bCs/>
          <w:sz w:val="26"/>
          <w:szCs w:val="26"/>
          <w:lang w:val="ro-RO"/>
        </w:rPr>
        <w:t xml:space="preserve"> a produselor contractate</w:t>
      </w:r>
      <w:r w:rsidRPr="007864A3">
        <w:rPr>
          <w:bCs/>
          <w:color w:val="000000"/>
          <w:sz w:val="26"/>
          <w:szCs w:val="26"/>
        </w:rPr>
        <w:t xml:space="preserve">. </w:t>
      </w:r>
      <w:r w:rsidRPr="007864A3">
        <w:rPr>
          <w:bCs/>
          <w:sz w:val="26"/>
          <w:szCs w:val="26"/>
          <w:lang w:val="ro-RO"/>
        </w:rPr>
        <w:t>In cazul in care furnizorul intarzie livrarea produselor, valabilitatea instrumentului de garantare trebuie prelungita corespunzator; sau</w:t>
      </w:r>
    </w:p>
    <w:p w:rsidR="008E28FC" w:rsidRDefault="008E28FC" w:rsidP="00EE6697">
      <w:pPr>
        <w:pStyle w:val="BodyText"/>
        <w:ind w:firstLine="708"/>
        <w:rPr>
          <w:sz w:val="26"/>
          <w:szCs w:val="26"/>
          <w:lang w:val="ro-RO"/>
        </w:rPr>
      </w:pPr>
      <w:r w:rsidRPr="007864A3">
        <w:rPr>
          <w:bCs/>
          <w:sz w:val="26"/>
          <w:szCs w:val="26"/>
          <w:lang w:val="ro-RO"/>
        </w:rPr>
        <w:t>c) depunerea la cas</w:t>
      </w:r>
      <w:r>
        <w:rPr>
          <w:bCs/>
          <w:sz w:val="26"/>
          <w:szCs w:val="26"/>
          <w:lang w:val="ro-RO"/>
        </w:rPr>
        <w:t xml:space="preserve">ieria achizitorului, în numerar. </w:t>
      </w:r>
    </w:p>
    <w:p w:rsidR="008E28FC" w:rsidRPr="00BD62D2" w:rsidRDefault="008E28FC"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8E28FC" w:rsidRPr="00BD62D2" w:rsidRDefault="008E28FC"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receptia la punerea in functiune</w:t>
      </w:r>
      <w:r w:rsidRPr="00BD62D2">
        <w:rPr>
          <w:sz w:val="26"/>
          <w:szCs w:val="26"/>
          <w:lang w:val="ro-RO"/>
        </w:rPr>
        <w:t xml:space="preserve">, dacă nu a ridicat până la acea dată pretenţii asupra ei. </w:t>
      </w:r>
    </w:p>
    <w:p w:rsidR="008E28FC" w:rsidRPr="001B57C7" w:rsidRDefault="008E28FC" w:rsidP="00EE6697">
      <w:pPr>
        <w:ind w:firstLine="708"/>
        <w:jc w:val="both"/>
        <w:rPr>
          <w:sz w:val="26"/>
          <w:szCs w:val="26"/>
        </w:rPr>
      </w:pPr>
      <w:r>
        <w:rPr>
          <w:sz w:val="26"/>
          <w:szCs w:val="26"/>
        </w:rPr>
        <w:t>13</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8E28FC" w:rsidRPr="005E3863" w:rsidRDefault="008E28FC" w:rsidP="00EE6697">
      <w:pPr>
        <w:ind w:firstLine="708"/>
        <w:rPr>
          <w:color w:val="000000"/>
          <w:sz w:val="26"/>
          <w:szCs w:val="26"/>
        </w:rPr>
      </w:pPr>
      <w:r w:rsidRPr="005E3863">
        <w:rPr>
          <w:color w:val="000000"/>
          <w:sz w:val="26"/>
          <w:szCs w:val="26"/>
        </w:rPr>
        <w:t>13.5. Garanţia pentru participare, se restituie furnizorului de către achizitor în cel mult 3 zile lucrătoare de la data constituirii garanţiei de bună execuţie.</w:t>
      </w:r>
    </w:p>
    <w:p w:rsidR="008E28FC" w:rsidRPr="005E3863" w:rsidRDefault="008E28FC" w:rsidP="00EE6697">
      <w:pPr>
        <w:rPr>
          <w:color w:val="000000"/>
          <w:sz w:val="26"/>
          <w:szCs w:val="26"/>
        </w:rPr>
      </w:pPr>
      <w:r>
        <w:rPr>
          <w:color w:val="000000"/>
          <w:sz w:val="26"/>
          <w:szCs w:val="26"/>
        </w:rPr>
        <w:t>   </w:t>
      </w:r>
      <w:r>
        <w:rPr>
          <w:color w:val="000000"/>
          <w:sz w:val="26"/>
          <w:szCs w:val="26"/>
        </w:rPr>
        <w:tab/>
        <w:t xml:space="preserve">13.6. </w:t>
      </w:r>
      <w:r w:rsidRPr="005E3863">
        <w:rPr>
          <w:color w:val="000000"/>
          <w:sz w:val="26"/>
          <w:szCs w:val="26"/>
        </w:rPr>
        <w:t xml:space="preserve"> Garanţia produselor este distincta de garanţia de buna execuţie a contractului. </w:t>
      </w:r>
    </w:p>
    <w:p w:rsidR="008E28FC" w:rsidRPr="00BD62D2" w:rsidRDefault="008E28FC" w:rsidP="00CF218B">
      <w:pPr>
        <w:jc w:val="both"/>
        <w:rPr>
          <w:b/>
          <w:color w:val="000000"/>
          <w:sz w:val="26"/>
          <w:szCs w:val="26"/>
        </w:rPr>
      </w:pPr>
      <w:r>
        <w:rPr>
          <w:b/>
          <w:color w:val="000000"/>
          <w:sz w:val="26"/>
          <w:szCs w:val="26"/>
        </w:rPr>
        <w:t>   14</w:t>
      </w:r>
      <w:r w:rsidRPr="00BD62D2">
        <w:rPr>
          <w:b/>
          <w:color w:val="000000"/>
          <w:sz w:val="26"/>
          <w:szCs w:val="26"/>
        </w:rPr>
        <w:t xml:space="preserve">. Recepţie, inspecţii şi teste </w:t>
      </w:r>
    </w:p>
    <w:p w:rsidR="008E28FC" w:rsidRPr="00BD62D2" w:rsidRDefault="008E28FC"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8E28FC" w:rsidRPr="00BD62D2" w:rsidRDefault="008E28FC"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14.2.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8E28FC" w:rsidRPr="00BD62D2" w:rsidRDefault="008E28FC"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14.3.  </w:t>
      </w:r>
      <w:r w:rsidRPr="00BD62D2">
        <w:rPr>
          <w:color w:val="000000"/>
          <w:sz w:val="26"/>
          <w:szCs w:val="26"/>
        </w:rPr>
        <w:t xml:space="preserve"> Inspecţiile şi testele din cadrul recepţiei provizorii şi recepţiei finale (calitative) se vor face la destinaţia finală a produselor si anume: </w:t>
      </w:r>
    </w:p>
    <w:p w:rsidR="008E28FC" w:rsidRPr="00323830" w:rsidRDefault="008E28FC" w:rsidP="00CF218B">
      <w:pPr>
        <w:ind w:firstLine="720"/>
        <w:jc w:val="both"/>
        <w:rPr>
          <w:color w:val="000000"/>
          <w:sz w:val="26"/>
          <w:szCs w:val="26"/>
        </w:rPr>
      </w:pPr>
      <w:r w:rsidRPr="00323830">
        <w:rPr>
          <w:color w:val="000000"/>
          <w:sz w:val="26"/>
          <w:szCs w:val="26"/>
        </w:rPr>
        <w:t>- CTE Grozăveşti: Spl.Independenţei, nr.229, sector 6</w:t>
      </w:r>
    </w:p>
    <w:p w:rsidR="008E28FC" w:rsidRPr="00B91397" w:rsidRDefault="008E28FC"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8E28FC" w:rsidRPr="00987362" w:rsidRDefault="008E28FC"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8E28FC" w:rsidRPr="00987362" w:rsidRDefault="008E28FC" w:rsidP="00CF218B">
      <w:pPr>
        <w:jc w:val="both"/>
        <w:rPr>
          <w:color w:val="000000"/>
          <w:sz w:val="26"/>
          <w:szCs w:val="26"/>
        </w:rPr>
      </w:pPr>
      <w:r w:rsidRPr="00987362">
        <w:rPr>
          <w:color w:val="000000"/>
          <w:sz w:val="26"/>
          <w:szCs w:val="26"/>
        </w:rPr>
        <w:t xml:space="preserve">   a) de a înlocui produsele refuzate; sau </w:t>
      </w:r>
    </w:p>
    <w:p w:rsidR="008E28FC" w:rsidRDefault="008E28FC"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8E28FC" w:rsidRPr="00C77E5D" w:rsidRDefault="008E28FC"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8E28FC" w:rsidRPr="00C77E5D" w:rsidRDefault="008E28FC"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8E28FC" w:rsidRPr="00987362" w:rsidRDefault="008E28FC"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8E28FC" w:rsidRDefault="008E28FC"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Pr>
          <w:sz w:val="26"/>
          <w:szCs w:val="26"/>
        </w:rPr>
        <w:t xml:space="preserve"> </w:t>
      </w:r>
      <w:r w:rsidRPr="004558B0">
        <w:rPr>
          <w:sz w:val="26"/>
          <w:szCs w:val="26"/>
        </w:rPr>
        <w:t>pe baza următoarelor documente prezentate de furnizor:</w:t>
      </w:r>
    </w:p>
    <w:p w:rsidR="008E28FC" w:rsidRPr="00E13CCC" w:rsidRDefault="008E28FC" w:rsidP="00CF218B">
      <w:pPr>
        <w:pStyle w:val="BodyText"/>
        <w:ind w:firstLine="720"/>
        <w:rPr>
          <w:sz w:val="26"/>
          <w:szCs w:val="26"/>
          <w:lang w:val="ro-RO"/>
        </w:rPr>
      </w:pPr>
      <w:r w:rsidRPr="00E13CCC">
        <w:rPr>
          <w:sz w:val="26"/>
          <w:szCs w:val="26"/>
          <w:lang w:val="ro-RO"/>
        </w:rPr>
        <w:t xml:space="preserve">- </w:t>
      </w:r>
      <w:r>
        <w:rPr>
          <w:sz w:val="26"/>
          <w:szCs w:val="26"/>
          <w:lang w:val="ro-RO"/>
        </w:rPr>
        <w:t>dispoziţie de livrare - aviz de expediţie</w:t>
      </w:r>
      <w:r w:rsidRPr="00E13CCC">
        <w:rPr>
          <w:sz w:val="26"/>
          <w:szCs w:val="26"/>
          <w:lang w:val="ro-RO"/>
        </w:rPr>
        <w:t>;</w:t>
      </w:r>
    </w:p>
    <w:p w:rsidR="008E28FC" w:rsidRPr="004558B0" w:rsidRDefault="008E28FC" w:rsidP="00CF218B">
      <w:pPr>
        <w:pStyle w:val="BodyText"/>
        <w:ind w:firstLine="720"/>
        <w:rPr>
          <w:sz w:val="26"/>
          <w:szCs w:val="26"/>
          <w:lang w:val="ro-RO"/>
        </w:rPr>
      </w:pPr>
      <w:r w:rsidRPr="004558B0">
        <w:rPr>
          <w:sz w:val="26"/>
          <w:szCs w:val="26"/>
          <w:lang w:val="ro-RO"/>
        </w:rPr>
        <w:t xml:space="preserve">- certificatul de </w:t>
      </w:r>
      <w:r>
        <w:rPr>
          <w:sz w:val="26"/>
          <w:szCs w:val="26"/>
          <w:lang w:val="ro-RO"/>
        </w:rPr>
        <w:t>calitate şi garanţie de la producător</w:t>
      </w:r>
      <w:r w:rsidRPr="004558B0">
        <w:rPr>
          <w:sz w:val="26"/>
          <w:szCs w:val="26"/>
          <w:lang w:val="ro-RO"/>
        </w:rPr>
        <w:t>;</w:t>
      </w:r>
    </w:p>
    <w:p w:rsidR="008E28FC" w:rsidRDefault="008E28FC" w:rsidP="00CF218B">
      <w:pPr>
        <w:pStyle w:val="BodyText"/>
        <w:ind w:firstLine="720"/>
        <w:rPr>
          <w:sz w:val="26"/>
          <w:szCs w:val="26"/>
          <w:lang w:val="ro-RO"/>
        </w:rPr>
      </w:pPr>
      <w:r w:rsidRPr="00987362">
        <w:rPr>
          <w:sz w:val="26"/>
          <w:szCs w:val="26"/>
          <w:lang w:val="ro-RO"/>
        </w:rPr>
        <w:t xml:space="preserve">- </w:t>
      </w:r>
      <w:r>
        <w:rPr>
          <w:sz w:val="26"/>
          <w:szCs w:val="26"/>
          <w:lang w:val="ro-RO"/>
        </w:rPr>
        <w:t>declaraţie de conformitate tip CE;</w:t>
      </w:r>
    </w:p>
    <w:p w:rsidR="008E28FC" w:rsidRPr="00987362" w:rsidRDefault="008E28FC" w:rsidP="00CF218B">
      <w:pPr>
        <w:pStyle w:val="BodyText"/>
        <w:ind w:firstLine="720"/>
        <w:rPr>
          <w:sz w:val="26"/>
          <w:szCs w:val="26"/>
          <w:lang w:val="ro-RO"/>
        </w:rPr>
      </w:pPr>
      <w:r>
        <w:rPr>
          <w:sz w:val="26"/>
          <w:szCs w:val="26"/>
          <w:lang w:val="ro-RO"/>
        </w:rPr>
        <w:t xml:space="preserve">- documentaţie tehnică şi de montaj. </w:t>
      </w:r>
    </w:p>
    <w:p w:rsidR="008E28FC" w:rsidRDefault="008E28FC" w:rsidP="00CF218B">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8E28FC" w:rsidRPr="008B255B" w:rsidRDefault="008E28FC" w:rsidP="00CF218B">
      <w:pPr>
        <w:pStyle w:val="BodyText"/>
        <w:ind w:firstLine="720"/>
        <w:rPr>
          <w:noProof/>
          <w:sz w:val="26"/>
          <w:szCs w:val="26"/>
          <w:lang w:val="ro-RO"/>
        </w:rPr>
      </w:pPr>
      <w:r w:rsidRPr="008B255B">
        <w:rPr>
          <w:sz w:val="26"/>
          <w:szCs w:val="26"/>
          <w:lang w:val="ro-RO"/>
        </w:rPr>
        <w:t>14.10. Recepţia serviciilor de montaj se face in baza procesului verbal încheiat după prestarea serviciilor respective</w:t>
      </w:r>
    </w:p>
    <w:p w:rsidR="008E28FC" w:rsidRPr="005A1DF8" w:rsidRDefault="008E28FC" w:rsidP="00CF218B">
      <w:pPr>
        <w:ind w:firstLine="708"/>
        <w:jc w:val="both"/>
        <w:rPr>
          <w:color w:val="000000"/>
          <w:sz w:val="26"/>
          <w:szCs w:val="26"/>
        </w:rPr>
      </w:pPr>
      <w:r>
        <w:rPr>
          <w:color w:val="000000"/>
          <w:sz w:val="26"/>
          <w:szCs w:val="26"/>
        </w:rPr>
        <w:t>14.11</w:t>
      </w:r>
      <w:r w:rsidRPr="00CE5B7B">
        <w:rPr>
          <w:color w:val="000000"/>
          <w:sz w:val="26"/>
          <w:szCs w:val="26"/>
        </w:rPr>
        <w:t>. Prevederile clauzelor 14.1-14.</w:t>
      </w:r>
      <w:r>
        <w:rPr>
          <w:color w:val="000000"/>
          <w:sz w:val="26"/>
          <w:szCs w:val="26"/>
        </w:rPr>
        <w:t>10</w:t>
      </w:r>
      <w:r w:rsidRPr="005A1DF8">
        <w:rPr>
          <w:sz w:val="26"/>
          <w:szCs w:val="26"/>
        </w:rPr>
        <w:t xml:space="preserve"> nu îl vor absolvi pe furnizor de obligaţia asumării garanţiilor sau altor obligaţii prevăzute în contract.</w:t>
      </w:r>
    </w:p>
    <w:p w:rsidR="008E28FC" w:rsidRPr="00BD62D2" w:rsidRDefault="008E28FC"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8E28FC" w:rsidRPr="00BD62D2" w:rsidRDefault="008E28FC"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8E28FC" w:rsidRPr="00BD62D2" w:rsidRDefault="008E28FC"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8E28FC" w:rsidRPr="00BD62D2" w:rsidRDefault="008E28FC"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8E28FC" w:rsidRPr="00BD62D2" w:rsidRDefault="008E28FC"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8E28FC" w:rsidRPr="00BD62D2" w:rsidRDefault="008E28FC"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8E28FC" w:rsidRPr="00BD62D2" w:rsidRDefault="008E28F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a mentionata la art. 14.3.</w:t>
      </w:r>
    </w:p>
    <w:p w:rsidR="008E28FC" w:rsidRPr="00BD62D2" w:rsidRDefault="008E28FC"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8E28FC" w:rsidRPr="00C54F37" w:rsidRDefault="008E28FC"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8E28FC" w:rsidRPr="00BD62D2" w:rsidRDefault="008E28FC"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8E28FC" w:rsidRPr="00987362" w:rsidRDefault="008E28FC" w:rsidP="00082A04">
      <w:pPr>
        <w:jc w:val="both"/>
        <w:rPr>
          <w:color w:val="000000"/>
          <w:sz w:val="26"/>
          <w:szCs w:val="26"/>
        </w:rPr>
      </w:pPr>
      <w:r w:rsidRPr="00BD62D2">
        <w:rPr>
          <w:color w:val="000000"/>
          <w:sz w:val="26"/>
          <w:szCs w:val="26"/>
        </w:rPr>
        <w:t>   </w:t>
      </w:r>
      <w:r w:rsidRPr="00BD62D2">
        <w:rPr>
          <w:color w:val="000000"/>
          <w:sz w:val="26"/>
          <w:szCs w:val="26"/>
        </w:rPr>
        <w:tab/>
        <w:t xml:space="preserve">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8E28FC" w:rsidRPr="00BD62D2" w:rsidRDefault="008E28FC"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8E28FC" w:rsidRPr="00BD62D2" w:rsidRDefault="008E28FC"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8E28FC" w:rsidRPr="00BD62D2" w:rsidRDefault="008E28FC" w:rsidP="00082A04">
      <w:pPr>
        <w:jc w:val="both"/>
        <w:rPr>
          <w:b/>
          <w:color w:val="000000"/>
          <w:sz w:val="26"/>
          <w:szCs w:val="26"/>
        </w:rPr>
      </w:pPr>
      <w:r w:rsidRPr="00BD62D2">
        <w:rPr>
          <w:color w:val="000000"/>
          <w:sz w:val="26"/>
          <w:szCs w:val="26"/>
        </w:rPr>
        <w:t xml:space="preserve"> </w:t>
      </w:r>
      <w:r>
        <w:rPr>
          <w:b/>
          <w:color w:val="000000"/>
          <w:sz w:val="26"/>
          <w:szCs w:val="26"/>
        </w:rPr>
        <w:t>17</w:t>
      </w:r>
      <w:r w:rsidRPr="00BD62D2">
        <w:rPr>
          <w:b/>
          <w:color w:val="000000"/>
          <w:sz w:val="26"/>
          <w:szCs w:val="26"/>
        </w:rPr>
        <w:t xml:space="preserve">. Asigurări </w:t>
      </w:r>
    </w:p>
    <w:p w:rsidR="008E28FC" w:rsidRPr="00BD62D2" w:rsidRDefault="008E28F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8E28FC" w:rsidRPr="00BD62D2" w:rsidRDefault="008E28FC" w:rsidP="00082A04">
      <w:pPr>
        <w:jc w:val="both"/>
        <w:rPr>
          <w:b/>
          <w:color w:val="000000"/>
          <w:sz w:val="26"/>
          <w:szCs w:val="26"/>
        </w:rPr>
      </w:pPr>
      <w:r w:rsidRPr="00BD62D2">
        <w:rPr>
          <w:color w:val="000000"/>
          <w:sz w:val="26"/>
          <w:szCs w:val="26"/>
        </w:rPr>
        <w:t>     </w:t>
      </w:r>
      <w:r>
        <w:rPr>
          <w:b/>
          <w:color w:val="000000"/>
          <w:sz w:val="26"/>
          <w:szCs w:val="26"/>
        </w:rPr>
        <w:t>18</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8E28FC" w:rsidRPr="00BD62D2" w:rsidRDefault="008E28F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18.1.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8E28FC" w:rsidRPr="00BD62D2" w:rsidRDefault="008E28FC" w:rsidP="00082A04">
      <w:pPr>
        <w:pStyle w:val="BodyText"/>
        <w:ind w:firstLine="708"/>
        <w:rPr>
          <w:color w:val="000000"/>
          <w:sz w:val="26"/>
          <w:szCs w:val="26"/>
          <w:lang w:val="pt-BR"/>
        </w:rPr>
      </w:pPr>
      <w:r>
        <w:rPr>
          <w:color w:val="000000"/>
          <w:sz w:val="26"/>
          <w:szCs w:val="26"/>
          <w:lang w:val="pt-BR"/>
        </w:rPr>
        <w:t xml:space="preserve">18.2.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8E28FC" w:rsidRPr="00BD62D2" w:rsidRDefault="008E28FC"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446475">
        <w:rPr>
          <w:color w:val="000000"/>
          <w:sz w:val="26"/>
          <w:szCs w:val="26"/>
          <w:lang w:val="ro-RO"/>
        </w:rPr>
        <w:t>_____ luni de la montaj şi punerea în funcţiune,</w:t>
      </w:r>
      <w:r w:rsidRPr="00B375CF">
        <w:rPr>
          <w:color w:val="FF0000"/>
          <w:sz w:val="26"/>
          <w:szCs w:val="26"/>
          <w:lang w:val="ro-RO"/>
        </w:rPr>
        <w:t xml:space="preserve"> </w:t>
      </w:r>
      <w:r w:rsidRPr="00BD62D2">
        <w:rPr>
          <w:color w:val="000000"/>
          <w:sz w:val="26"/>
          <w:szCs w:val="26"/>
          <w:lang w:val="ro-RO"/>
        </w:rPr>
        <w:t>_____ luni de la livrarea produselor către achizitor.</w:t>
      </w:r>
      <w:r w:rsidRPr="00BD62D2">
        <w:rPr>
          <w:color w:val="000000"/>
          <w:sz w:val="26"/>
          <w:szCs w:val="26"/>
          <w:lang w:val="ro-RO"/>
        </w:rPr>
        <w:tab/>
      </w:r>
    </w:p>
    <w:p w:rsidR="008E28FC" w:rsidRPr="00BD62D2" w:rsidRDefault="008E28FC"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8E28FC" w:rsidRPr="00BD62D2" w:rsidRDefault="008E28FC" w:rsidP="00082A04">
      <w:pPr>
        <w:pStyle w:val="BodyText"/>
        <w:ind w:firstLine="708"/>
        <w:rPr>
          <w:color w:val="000000"/>
          <w:sz w:val="26"/>
          <w:szCs w:val="26"/>
          <w:lang w:val="ro-RO"/>
        </w:rPr>
      </w:pPr>
      <w:r>
        <w:rPr>
          <w:sz w:val="26"/>
          <w:szCs w:val="26"/>
          <w:lang w:val="ro-RO"/>
        </w:rPr>
        <w:t xml:space="preserve">18.3.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8E28FC" w:rsidRPr="00BD62D2" w:rsidRDefault="008E28FC" w:rsidP="00082A04">
      <w:pPr>
        <w:ind w:firstLine="708"/>
        <w:jc w:val="both"/>
        <w:rPr>
          <w:color w:val="000000"/>
          <w:sz w:val="26"/>
          <w:szCs w:val="26"/>
        </w:rPr>
      </w:pPr>
      <w:r>
        <w:rPr>
          <w:color w:val="000000"/>
          <w:sz w:val="26"/>
          <w:szCs w:val="26"/>
        </w:rPr>
        <w:t xml:space="preserve">18.4.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 xml:space="preserve">tehnica, egala cu cea prevazuta la art. 18.2, </w:t>
      </w:r>
      <w:r w:rsidRPr="00BD62D2">
        <w:rPr>
          <w:color w:val="000000"/>
          <w:sz w:val="26"/>
          <w:szCs w:val="26"/>
        </w:rPr>
        <w:t xml:space="preserve">care curge de la data înlocuirii produsului. </w:t>
      </w:r>
    </w:p>
    <w:p w:rsidR="008E28FC" w:rsidRPr="00BD62D2" w:rsidRDefault="008E28FC"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8E28FC" w:rsidRPr="00BD62D2" w:rsidRDefault="008E28F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18.5.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8E28FC" w:rsidRDefault="008E28FC" w:rsidP="00082A04">
      <w:pPr>
        <w:pStyle w:val="BodyText"/>
        <w:rPr>
          <w:color w:val="000000"/>
          <w:sz w:val="26"/>
          <w:szCs w:val="26"/>
          <w:lang w:val="ro-RO"/>
        </w:rPr>
      </w:pPr>
      <w:r>
        <w:rPr>
          <w:color w:val="000000"/>
          <w:sz w:val="26"/>
          <w:szCs w:val="26"/>
          <w:lang w:val="ro-RO"/>
        </w:rPr>
        <w:tab/>
        <w:t xml:space="preserve">18.6. </w:t>
      </w:r>
      <w:r w:rsidRPr="00BD62D2">
        <w:rPr>
          <w:color w:val="000000"/>
          <w:sz w:val="26"/>
          <w:szCs w:val="26"/>
          <w:lang w:val="ro-RO"/>
        </w:rPr>
        <w:t xml:space="preserve">Furnizorul are obligaţia de a remedia eventualele deficienţe sau </w:t>
      </w:r>
      <w:r>
        <w:rPr>
          <w:color w:val="000000"/>
          <w:sz w:val="26"/>
          <w:szCs w:val="26"/>
          <w:lang w:val="ro-RO"/>
        </w:rPr>
        <w:t xml:space="preserve">de </w:t>
      </w:r>
      <w:r w:rsidRPr="00BD62D2">
        <w:rPr>
          <w:color w:val="000000"/>
          <w:sz w:val="26"/>
          <w:szCs w:val="26"/>
          <w:lang w:val="ro-RO"/>
        </w:rPr>
        <w:t xml:space="preserve">a înlocui produsul neconform pe cheltuiala proprie, dacă se constată astfel de deficienţe </w:t>
      </w:r>
      <w:r>
        <w:rPr>
          <w:color w:val="000000"/>
          <w:sz w:val="26"/>
          <w:szCs w:val="26"/>
          <w:lang w:val="ro-RO"/>
        </w:rPr>
        <w:t xml:space="preserve">atat la montarea pieselor, cat si </w:t>
      </w:r>
      <w:r w:rsidRPr="00BD62D2">
        <w:rPr>
          <w:color w:val="000000"/>
          <w:sz w:val="26"/>
          <w:szCs w:val="26"/>
          <w:lang w:val="ro-RO"/>
        </w:rPr>
        <w:t>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8E28FC" w:rsidRPr="001843A7" w:rsidRDefault="008E28FC" w:rsidP="00AC16AD">
      <w:pPr>
        <w:jc w:val="both"/>
        <w:rPr>
          <w:b/>
          <w:color w:val="000000"/>
          <w:sz w:val="26"/>
          <w:szCs w:val="26"/>
        </w:rPr>
      </w:pPr>
      <w:r w:rsidRPr="001843A7">
        <w:rPr>
          <w:b/>
          <w:color w:val="000000"/>
          <w:sz w:val="26"/>
          <w:szCs w:val="26"/>
        </w:rPr>
        <w:t xml:space="preserve">19. Servicii </w:t>
      </w:r>
    </w:p>
    <w:p w:rsidR="008E28FC" w:rsidRPr="001843A7" w:rsidRDefault="008E28FC" w:rsidP="00AC16AD">
      <w:pPr>
        <w:jc w:val="both"/>
        <w:rPr>
          <w:color w:val="000000"/>
          <w:sz w:val="26"/>
          <w:szCs w:val="26"/>
        </w:rPr>
      </w:pPr>
      <w:r w:rsidRPr="001843A7">
        <w:rPr>
          <w:color w:val="000000"/>
          <w:sz w:val="26"/>
          <w:szCs w:val="26"/>
        </w:rPr>
        <w:t>   </w:t>
      </w:r>
      <w:r w:rsidRPr="001843A7">
        <w:rPr>
          <w:color w:val="000000"/>
          <w:sz w:val="26"/>
          <w:szCs w:val="26"/>
        </w:rPr>
        <w:tab/>
        <w:t xml:space="preserve">19.1. Pe lângă furnizarea efectivă a produselor, furnizorul are obligaţia de a presta şi serviciile accesorii furnizării produselor, fără a modifica preţul contractului. </w:t>
      </w:r>
    </w:p>
    <w:p w:rsidR="008E28FC" w:rsidRPr="001843A7" w:rsidRDefault="008E28FC" w:rsidP="00AC16AD">
      <w:pPr>
        <w:jc w:val="both"/>
        <w:rPr>
          <w:color w:val="000000"/>
          <w:sz w:val="26"/>
          <w:szCs w:val="26"/>
        </w:rPr>
      </w:pPr>
      <w:r w:rsidRPr="001843A7">
        <w:rPr>
          <w:color w:val="000000"/>
          <w:sz w:val="26"/>
          <w:szCs w:val="26"/>
        </w:rPr>
        <w:t>   </w:t>
      </w:r>
      <w:r w:rsidRPr="001843A7">
        <w:rPr>
          <w:color w:val="000000"/>
          <w:sz w:val="26"/>
          <w:szCs w:val="26"/>
        </w:rPr>
        <w:tab/>
        <w:t xml:space="preserve">19.2. Furnizorul are obligaţia de a presta serviciile, pentru perioada de timp convenită, cu condiţia ca aceste servicii să nu elibereze furnizorul de nicio obligaţie de garanţie asumată prin contract. </w:t>
      </w:r>
    </w:p>
    <w:p w:rsidR="008E28FC" w:rsidRPr="00BD62D2" w:rsidRDefault="008E28FC" w:rsidP="00082A04">
      <w:pPr>
        <w:jc w:val="both"/>
        <w:rPr>
          <w:b/>
          <w:color w:val="000000"/>
          <w:sz w:val="26"/>
          <w:szCs w:val="26"/>
        </w:rPr>
      </w:pPr>
      <w:r w:rsidRPr="00BD62D2">
        <w:rPr>
          <w:color w:val="FF0000"/>
          <w:sz w:val="26"/>
          <w:szCs w:val="26"/>
        </w:rPr>
        <w:t xml:space="preserve">    </w:t>
      </w:r>
      <w:r>
        <w:rPr>
          <w:b/>
          <w:color w:val="000000"/>
          <w:sz w:val="26"/>
          <w:szCs w:val="26"/>
        </w:rPr>
        <w:t>20</w:t>
      </w:r>
      <w:r w:rsidRPr="00BD62D2">
        <w:rPr>
          <w:b/>
          <w:color w:val="000000"/>
          <w:sz w:val="26"/>
          <w:szCs w:val="26"/>
        </w:rPr>
        <w:t xml:space="preserve">. Amendamente </w:t>
      </w:r>
    </w:p>
    <w:p w:rsidR="008E28FC" w:rsidRPr="00C8343C" w:rsidRDefault="008E28FC" w:rsidP="00EF4FFD">
      <w:pPr>
        <w:jc w:val="both"/>
      </w:pPr>
      <w:r w:rsidRPr="00BD62D2">
        <w:rPr>
          <w:color w:val="000000"/>
          <w:sz w:val="26"/>
          <w:szCs w:val="26"/>
        </w:rPr>
        <w:t>   </w:t>
      </w:r>
      <w:r>
        <w:rPr>
          <w:color w:val="000000"/>
          <w:sz w:val="26"/>
          <w:szCs w:val="26"/>
        </w:rPr>
        <w:tab/>
        <w:t>20</w:t>
      </w:r>
      <w:r w:rsidRPr="00C8343C">
        <w:rPr>
          <w:color w:val="000000"/>
          <w:sz w:val="26"/>
          <w:szCs w:val="26"/>
        </w:rPr>
        <w:t>.</w:t>
      </w:r>
      <w:r>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Pr>
          <w:rStyle w:val="l5def1"/>
          <w:rFonts w:ascii="Times New Roman" w:hAnsi="Times New Roman" w:cs="Times New Roman"/>
          <w:iCs/>
        </w:rPr>
        <w:t>L</w:t>
      </w:r>
      <w:r w:rsidRPr="00C8343C">
        <w:rPr>
          <w:rStyle w:val="l5def1"/>
          <w:rFonts w:ascii="Times New Roman" w:hAnsi="Times New Roman" w:cs="Times New Roman"/>
          <w:iCs/>
        </w:rPr>
        <w:t>ege</w:t>
      </w:r>
      <w:r>
        <w:rPr>
          <w:rStyle w:val="l5def1"/>
          <w:rFonts w:ascii="Times New Roman" w:hAnsi="Times New Roman" w:cs="Times New Roman"/>
          <w:iCs/>
        </w:rPr>
        <w:t>a achizitiilor sectoriale nr. 99/2016.</w:t>
      </w:r>
    </w:p>
    <w:p w:rsidR="008E28FC" w:rsidRDefault="008E28FC" w:rsidP="00C8343C">
      <w:pPr>
        <w:jc w:val="both"/>
        <w:rPr>
          <w:color w:val="000000"/>
          <w:sz w:val="26"/>
          <w:szCs w:val="26"/>
        </w:rPr>
      </w:pPr>
      <w:r>
        <w:rPr>
          <w:rStyle w:val="l5def1"/>
          <w:rFonts w:ascii="Times New Roman" w:hAnsi="Times New Roman" w:cs="Times New Roman"/>
        </w:rPr>
        <w:tab/>
        <w:t>20.2. 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8E28FC" w:rsidRPr="00BD62D2" w:rsidRDefault="008E28FC" w:rsidP="00082A04">
      <w:pPr>
        <w:jc w:val="both"/>
        <w:rPr>
          <w:b/>
          <w:color w:val="000000"/>
          <w:sz w:val="26"/>
          <w:szCs w:val="26"/>
        </w:rPr>
      </w:pPr>
      <w:r w:rsidRPr="00BD62D2">
        <w:rPr>
          <w:b/>
          <w:color w:val="000000"/>
          <w:sz w:val="26"/>
          <w:szCs w:val="26"/>
        </w:rPr>
        <w:t>   2</w:t>
      </w:r>
      <w:r>
        <w:rPr>
          <w:b/>
          <w:color w:val="000000"/>
          <w:sz w:val="26"/>
          <w:szCs w:val="26"/>
        </w:rPr>
        <w:t>1</w:t>
      </w:r>
      <w:r w:rsidRPr="00BD62D2">
        <w:rPr>
          <w:b/>
          <w:color w:val="000000"/>
          <w:sz w:val="26"/>
          <w:szCs w:val="26"/>
        </w:rPr>
        <w:t xml:space="preserve">. Întârzieri în îndeplinirea contractului </w:t>
      </w:r>
    </w:p>
    <w:p w:rsidR="008E28FC" w:rsidRPr="00BD62D2" w:rsidRDefault="008E28FC"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8E28FC" w:rsidRPr="00BD62D2" w:rsidRDefault="008E28FC"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8E28FC" w:rsidRPr="00BD62D2" w:rsidRDefault="008E28FC"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8E28FC" w:rsidRPr="00BD62D2" w:rsidRDefault="008E28FC" w:rsidP="00082A04">
      <w:pPr>
        <w:jc w:val="both"/>
        <w:rPr>
          <w:b/>
          <w:color w:val="000000"/>
          <w:sz w:val="26"/>
          <w:szCs w:val="26"/>
        </w:rPr>
      </w:pPr>
      <w:r w:rsidRPr="00BD62D2">
        <w:rPr>
          <w:b/>
          <w:color w:val="000000"/>
          <w:sz w:val="26"/>
          <w:szCs w:val="26"/>
        </w:rPr>
        <w:t>2</w:t>
      </w:r>
      <w:r>
        <w:rPr>
          <w:b/>
          <w:color w:val="000000"/>
          <w:sz w:val="26"/>
          <w:szCs w:val="26"/>
        </w:rPr>
        <w:t>2</w:t>
      </w:r>
      <w:r w:rsidRPr="00BD62D2">
        <w:rPr>
          <w:b/>
          <w:color w:val="000000"/>
          <w:sz w:val="26"/>
          <w:szCs w:val="26"/>
        </w:rPr>
        <w:t xml:space="preserve">. Forţa majoră </w:t>
      </w:r>
    </w:p>
    <w:p w:rsidR="008E28FC" w:rsidRPr="00BD62D2" w:rsidRDefault="008E28F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Forţa majoră este constatată de o autoritate competentă. </w:t>
      </w:r>
    </w:p>
    <w:p w:rsidR="008E28FC" w:rsidRPr="00BD62D2" w:rsidRDefault="008E28F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8E28FC" w:rsidRPr="00BD62D2" w:rsidRDefault="008E28F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8E28FC" w:rsidRPr="00BD62D2" w:rsidRDefault="008E28F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8E28FC" w:rsidRDefault="008E28F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22</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8E28FC" w:rsidRPr="00BD62D2" w:rsidRDefault="008E28FC" w:rsidP="00082A04">
      <w:pPr>
        <w:jc w:val="both"/>
        <w:rPr>
          <w:b/>
          <w:color w:val="000000"/>
          <w:sz w:val="26"/>
          <w:szCs w:val="26"/>
        </w:rPr>
      </w:pPr>
      <w:r>
        <w:rPr>
          <w:b/>
          <w:color w:val="000000"/>
          <w:sz w:val="26"/>
          <w:szCs w:val="26"/>
        </w:rPr>
        <w:t>   23</w:t>
      </w:r>
      <w:r w:rsidRPr="00BD62D2">
        <w:rPr>
          <w:b/>
          <w:color w:val="000000"/>
          <w:sz w:val="26"/>
          <w:szCs w:val="26"/>
        </w:rPr>
        <w:t xml:space="preserve">. Soluţionarea litigiilor </w:t>
      </w:r>
    </w:p>
    <w:p w:rsidR="008E28FC" w:rsidRPr="00BD62D2" w:rsidRDefault="008E28FC"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3.1.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8E28FC" w:rsidRPr="00BD62D2" w:rsidRDefault="008E28FC" w:rsidP="00082A04">
      <w:pPr>
        <w:ind w:firstLine="708"/>
        <w:jc w:val="both"/>
        <w:rPr>
          <w:color w:val="000000"/>
          <w:sz w:val="26"/>
          <w:szCs w:val="26"/>
        </w:rPr>
      </w:pPr>
      <w:r>
        <w:rPr>
          <w:color w:val="000000"/>
          <w:sz w:val="26"/>
          <w:szCs w:val="26"/>
        </w:rPr>
        <w:t xml:space="preserve">23.2.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8E28FC" w:rsidRPr="00BD62D2" w:rsidRDefault="008E28FC" w:rsidP="00082A04">
      <w:pPr>
        <w:jc w:val="both"/>
        <w:rPr>
          <w:b/>
          <w:color w:val="000000"/>
          <w:sz w:val="26"/>
          <w:szCs w:val="26"/>
        </w:rPr>
      </w:pPr>
      <w:r w:rsidRPr="00BD62D2">
        <w:rPr>
          <w:color w:val="000000"/>
          <w:sz w:val="26"/>
          <w:szCs w:val="26"/>
        </w:rPr>
        <w:t>   </w:t>
      </w:r>
      <w:r>
        <w:rPr>
          <w:b/>
          <w:color w:val="000000"/>
          <w:sz w:val="26"/>
          <w:szCs w:val="26"/>
        </w:rPr>
        <w:t>24</w:t>
      </w:r>
      <w:r w:rsidRPr="00BD62D2">
        <w:rPr>
          <w:b/>
          <w:color w:val="000000"/>
          <w:sz w:val="26"/>
          <w:szCs w:val="26"/>
        </w:rPr>
        <w:t xml:space="preserve">. Limba care guvernează contractul </w:t>
      </w:r>
    </w:p>
    <w:p w:rsidR="008E28FC" w:rsidRPr="00BD62D2" w:rsidRDefault="008E28F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24.1. </w:t>
      </w:r>
      <w:r w:rsidRPr="00BD62D2">
        <w:rPr>
          <w:color w:val="000000"/>
          <w:sz w:val="26"/>
          <w:szCs w:val="26"/>
        </w:rPr>
        <w:t xml:space="preserve">Limba care guvernează contractul este limba română. </w:t>
      </w:r>
    </w:p>
    <w:p w:rsidR="008E28FC" w:rsidRPr="00BD62D2" w:rsidRDefault="008E28FC" w:rsidP="00082A04">
      <w:pPr>
        <w:jc w:val="both"/>
        <w:rPr>
          <w:b/>
          <w:color w:val="000000"/>
          <w:sz w:val="26"/>
          <w:szCs w:val="26"/>
        </w:rPr>
      </w:pPr>
      <w:r>
        <w:rPr>
          <w:b/>
          <w:color w:val="000000"/>
          <w:sz w:val="26"/>
          <w:szCs w:val="26"/>
        </w:rPr>
        <w:t>   25</w:t>
      </w:r>
      <w:r w:rsidRPr="00BD62D2">
        <w:rPr>
          <w:b/>
          <w:color w:val="000000"/>
          <w:sz w:val="26"/>
          <w:szCs w:val="26"/>
        </w:rPr>
        <w:t xml:space="preserve">. Comunicări </w:t>
      </w:r>
    </w:p>
    <w:p w:rsidR="008E28FC" w:rsidRPr="00BD62D2" w:rsidRDefault="008E28FC" w:rsidP="00082A04">
      <w:pPr>
        <w:jc w:val="both"/>
        <w:rPr>
          <w:color w:val="000000"/>
          <w:sz w:val="26"/>
          <w:szCs w:val="26"/>
        </w:rPr>
      </w:pPr>
      <w:r w:rsidRPr="00BD62D2">
        <w:rPr>
          <w:color w:val="000000"/>
          <w:sz w:val="26"/>
          <w:szCs w:val="26"/>
        </w:rPr>
        <w:t>   </w:t>
      </w:r>
      <w:r>
        <w:rPr>
          <w:color w:val="000000"/>
          <w:sz w:val="26"/>
          <w:szCs w:val="26"/>
        </w:rPr>
        <w:tab/>
        <w:t xml:space="preserve">25.1. </w:t>
      </w:r>
      <w:r w:rsidRPr="00BD62D2">
        <w:rPr>
          <w:color w:val="000000"/>
          <w:sz w:val="26"/>
          <w:szCs w:val="26"/>
        </w:rPr>
        <w:t xml:space="preserve">(1) Orice comunicare între parţi, referitoare la îndeplinirea prezentului contract, trebuie să fie transmisă în scris. </w:t>
      </w:r>
    </w:p>
    <w:p w:rsidR="008E28FC" w:rsidRPr="00BD62D2" w:rsidRDefault="008E28FC"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8E28FC" w:rsidRPr="00BD62D2" w:rsidRDefault="008E28F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25.2. </w:t>
      </w:r>
      <w:r w:rsidRPr="00BD62D2">
        <w:rPr>
          <w:color w:val="000000"/>
          <w:sz w:val="26"/>
          <w:szCs w:val="26"/>
        </w:rPr>
        <w:t xml:space="preserve">Comunicările dintre parţi se pot face şi prin telefon, fax sau e-mail, cu condiţia confirmării în scris a primirii comunicării. </w:t>
      </w:r>
    </w:p>
    <w:p w:rsidR="008E28FC" w:rsidRPr="00BD62D2" w:rsidRDefault="008E28FC" w:rsidP="00082A04">
      <w:pPr>
        <w:jc w:val="both"/>
        <w:rPr>
          <w:b/>
          <w:color w:val="000000"/>
          <w:sz w:val="26"/>
          <w:szCs w:val="26"/>
        </w:rPr>
      </w:pPr>
      <w:r w:rsidRPr="00BD62D2">
        <w:rPr>
          <w:color w:val="000000"/>
          <w:sz w:val="26"/>
          <w:szCs w:val="26"/>
        </w:rPr>
        <w:t>   </w:t>
      </w:r>
      <w:r>
        <w:rPr>
          <w:b/>
          <w:color w:val="000000"/>
          <w:sz w:val="26"/>
          <w:szCs w:val="26"/>
        </w:rPr>
        <w:t>26</w:t>
      </w:r>
      <w:r w:rsidRPr="00BD62D2">
        <w:rPr>
          <w:b/>
          <w:color w:val="000000"/>
          <w:sz w:val="26"/>
          <w:szCs w:val="26"/>
        </w:rPr>
        <w:t xml:space="preserve">. Legea aplicabilă contractului </w:t>
      </w:r>
    </w:p>
    <w:p w:rsidR="008E28FC" w:rsidRDefault="008E28FC"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6.1. </w:t>
      </w:r>
      <w:r w:rsidRPr="00BD62D2">
        <w:rPr>
          <w:color w:val="000000"/>
          <w:sz w:val="26"/>
          <w:szCs w:val="26"/>
        </w:rPr>
        <w:t xml:space="preserve">Contractul va fi interpretat conform legilor din România. </w:t>
      </w:r>
    </w:p>
    <w:p w:rsidR="008E28FC" w:rsidRPr="00BD62D2" w:rsidRDefault="008E28FC" w:rsidP="00082A04">
      <w:pPr>
        <w:jc w:val="both"/>
        <w:rPr>
          <w:b/>
          <w:color w:val="000000"/>
          <w:sz w:val="26"/>
          <w:szCs w:val="26"/>
        </w:rPr>
      </w:pPr>
      <w:r>
        <w:rPr>
          <w:b/>
          <w:color w:val="000000"/>
          <w:sz w:val="26"/>
          <w:szCs w:val="26"/>
        </w:rPr>
        <w:t xml:space="preserve">   27</w:t>
      </w:r>
      <w:r w:rsidRPr="00BD62D2">
        <w:rPr>
          <w:b/>
          <w:color w:val="000000"/>
          <w:sz w:val="26"/>
          <w:szCs w:val="26"/>
        </w:rPr>
        <w:t>. Rezilierea contractului</w:t>
      </w:r>
    </w:p>
    <w:p w:rsidR="008E28FC" w:rsidRPr="00BD62D2" w:rsidRDefault="008E28FC" w:rsidP="00082A04">
      <w:pPr>
        <w:ind w:firstLine="708"/>
        <w:jc w:val="both"/>
        <w:rPr>
          <w:color w:val="000000"/>
          <w:sz w:val="26"/>
          <w:szCs w:val="26"/>
        </w:rPr>
      </w:pPr>
      <w:r w:rsidRPr="00BD62D2">
        <w:rPr>
          <w:color w:val="000000"/>
          <w:sz w:val="26"/>
          <w:szCs w:val="26"/>
        </w:rPr>
        <w:t>2</w:t>
      </w:r>
      <w:r>
        <w:rPr>
          <w:color w:val="000000"/>
          <w:sz w:val="26"/>
          <w:szCs w:val="26"/>
        </w:rPr>
        <w:t>7</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8E28FC" w:rsidRPr="00BD62D2" w:rsidRDefault="008E28FC" w:rsidP="00082A04">
      <w:pPr>
        <w:jc w:val="both"/>
        <w:rPr>
          <w:color w:val="000000"/>
          <w:sz w:val="26"/>
          <w:szCs w:val="26"/>
        </w:rPr>
      </w:pPr>
      <w:r>
        <w:rPr>
          <w:color w:val="000000"/>
          <w:sz w:val="26"/>
          <w:szCs w:val="26"/>
        </w:rPr>
        <w:tab/>
        <w:t>27</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8E28FC" w:rsidRPr="001843A7" w:rsidRDefault="008E28FC" w:rsidP="00082A04">
      <w:pPr>
        <w:jc w:val="both"/>
        <w:rPr>
          <w:color w:val="000000"/>
          <w:sz w:val="26"/>
          <w:szCs w:val="26"/>
        </w:rPr>
      </w:pPr>
      <w:r>
        <w:rPr>
          <w:color w:val="000000"/>
          <w:sz w:val="26"/>
          <w:szCs w:val="26"/>
        </w:rPr>
        <w:tab/>
        <w:t>27</w:t>
      </w:r>
      <w:r w:rsidRPr="00BD62D2">
        <w:rPr>
          <w:color w:val="000000"/>
          <w:sz w:val="26"/>
          <w:szCs w:val="26"/>
        </w:rPr>
        <w:t xml:space="preserve">.3. Contractul </w:t>
      </w:r>
      <w:r>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1843A7">
        <w:rPr>
          <w:color w:val="000000"/>
          <w:sz w:val="26"/>
          <w:szCs w:val="26"/>
        </w:rPr>
        <w:t>Cap.22.</w:t>
      </w:r>
    </w:p>
    <w:p w:rsidR="008E28FC" w:rsidRPr="00C12301" w:rsidRDefault="008E28FC" w:rsidP="00082A04">
      <w:pPr>
        <w:jc w:val="both"/>
        <w:rPr>
          <w:sz w:val="26"/>
          <w:szCs w:val="26"/>
        </w:rPr>
      </w:pPr>
      <w:r w:rsidRPr="00BD62D2">
        <w:rPr>
          <w:color w:val="000000"/>
          <w:sz w:val="26"/>
          <w:szCs w:val="26"/>
        </w:rPr>
        <w:tab/>
      </w:r>
      <w:r w:rsidRPr="00C12301">
        <w:rPr>
          <w:sz w:val="26"/>
          <w:szCs w:val="26"/>
        </w:rPr>
        <w:t>2</w:t>
      </w:r>
      <w:r>
        <w:rPr>
          <w:sz w:val="26"/>
          <w:szCs w:val="26"/>
        </w:rPr>
        <w:t>7</w:t>
      </w:r>
      <w:r w:rsidRPr="00C12301">
        <w:rPr>
          <w:sz w:val="26"/>
          <w:szCs w:val="26"/>
        </w:rPr>
        <w:t xml:space="preserve">.4. Contractul poate </w:t>
      </w:r>
      <w:r>
        <w:rPr>
          <w:sz w:val="26"/>
          <w:szCs w:val="26"/>
        </w:rPr>
        <w:t>inceta</w:t>
      </w:r>
      <w:r w:rsidRPr="00C12301">
        <w:rPr>
          <w:sz w:val="26"/>
          <w:szCs w:val="26"/>
        </w:rPr>
        <w:t xml:space="preserve"> cu acordul partilor, fara plata vreunei despăgubiri, numai prin încheierea unui act adiţional la contract.</w:t>
      </w:r>
    </w:p>
    <w:p w:rsidR="008E28FC" w:rsidRDefault="008E28FC" w:rsidP="00082A04">
      <w:pPr>
        <w:jc w:val="both"/>
        <w:rPr>
          <w:color w:val="000000"/>
          <w:sz w:val="26"/>
          <w:szCs w:val="26"/>
        </w:rPr>
      </w:pPr>
      <w:r>
        <w:rPr>
          <w:color w:val="000000"/>
          <w:sz w:val="26"/>
          <w:szCs w:val="26"/>
        </w:rPr>
        <w:tab/>
        <w:t>27.5. Achizitorul are dreptul de a denunta unilateral contractul in situatia nerespectarii dispozitiilor de la art.243 alin.(1) din Legea nr.99/2016 privind achizitiile sectoriale.</w:t>
      </w:r>
    </w:p>
    <w:p w:rsidR="008E28FC" w:rsidRDefault="008E28FC" w:rsidP="00082A04">
      <w:pPr>
        <w:jc w:val="both"/>
        <w:rPr>
          <w:color w:val="000000"/>
          <w:sz w:val="26"/>
          <w:szCs w:val="26"/>
        </w:rPr>
      </w:pPr>
      <w:r>
        <w:rPr>
          <w:color w:val="000000"/>
          <w:sz w:val="26"/>
          <w:szCs w:val="26"/>
        </w:rPr>
        <w:tab/>
        <w:t xml:space="preserve">27.6. Achizitorul are dreptul de a denunta unilateral contractul in perioada de </w:t>
      </w:r>
    </w:p>
    <w:p w:rsidR="008E28FC" w:rsidRDefault="008E28FC" w:rsidP="00082A04">
      <w:pPr>
        <w:jc w:val="both"/>
        <w:rPr>
          <w:color w:val="000000"/>
          <w:sz w:val="26"/>
          <w:szCs w:val="26"/>
        </w:rPr>
      </w:pPr>
      <w:r>
        <w:rPr>
          <w:color w:val="000000"/>
          <w:sz w:val="26"/>
          <w:szCs w:val="26"/>
        </w:rPr>
        <w:t>valabilitate a acestuia intr-una din urmatoarele situatii:</w:t>
      </w:r>
    </w:p>
    <w:p w:rsidR="008E28FC" w:rsidRDefault="008E28FC"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8E28FC" w:rsidRDefault="008E28FC"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8E28FC" w:rsidRDefault="008E28FC" w:rsidP="00D83D92">
      <w:pPr>
        <w:jc w:val="both"/>
        <w:rPr>
          <w:color w:val="000000"/>
          <w:sz w:val="26"/>
          <w:szCs w:val="26"/>
        </w:rPr>
      </w:pPr>
    </w:p>
    <w:p w:rsidR="008E28FC" w:rsidRPr="00BD62D2" w:rsidRDefault="008E28FC" w:rsidP="00082A04">
      <w:pPr>
        <w:jc w:val="both"/>
        <w:rPr>
          <w:b/>
          <w:color w:val="000000"/>
          <w:sz w:val="26"/>
          <w:szCs w:val="26"/>
        </w:rPr>
      </w:pPr>
      <w:r w:rsidRPr="00BD62D2">
        <w:rPr>
          <w:color w:val="000000"/>
          <w:sz w:val="26"/>
          <w:szCs w:val="26"/>
        </w:rPr>
        <w:t xml:space="preserve">  </w:t>
      </w:r>
      <w:r>
        <w:rPr>
          <w:b/>
          <w:color w:val="000000"/>
          <w:sz w:val="26"/>
          <w:szCs w:val="26"/>
        </w:rPr>
        <w:t>28</w:t>
      </w:r>
      <w:r w:rsidRPr="00BD62D2">
        <w:rPr>
          <w:b/>
          <w:color w:val="000000"/>
          <w:sz w:val="26"/>
          <w:szCs w:val="26"/>
        </w:rPr>
        <w:t>. Condiţii finale</w:t>
      </w:r>
    </w:p>
    <w:p w:rsidR="008E28FC" w:rsidRPr="00BD62D2" w:rsidRDefault="008E28FC"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8E28FC" w:rsidRPr="00BD62D2" w:rsidRDefault="008E28FC"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8E28FC" w:rsidRPr="00BD62D2" w:rsidRDefault="008E28FC" w:rsidP="00082A04">
      <w:pPr>
        <w:spacing w:after="120"/>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8E28FC" w:rsidRPr="00BD62D2" w:rsidRDefault="008E28FC" w:rsidP="00082A04">
      <w:pPr>
        <w:jc w:val="both"/>
        <w:rPr>
          <w:color w:val="000000"/>
          <w:sz w:val="26"/>
          <w:szCs w:val="26"/>
        </w:rPr>
      </w:pPr>
      <w:r w:rsidRPr="00BD62D2">
        <w:rPr>
          <w:sz w:val="26"/>
          <w:szCs w:val="26"/>
        </w:rPr>
        <w:tab/>
        <w:t xml:space="preserve">Prezentul contract a fost atribuit </w:t>
      </w:r>
      <w:r>
        <w:rPr>
          <w:sz w:val="26"/>
          <w:szCs w:val="26"/>
        </w:rPr>
        <w:t xml:space="preserve">la data de __________ </w:t>
      </w:r>
      <w:r w:rsidRPr="00BD62D2">
        <w:rPr>
          <w:sz w:val="26"/>
          <w:szCs w:val="26"/>
        </w:rPr>
        <w:t xml:space="preserve">pe baza procedurii de achiziţie </w:t>
      </w:r>
      <w:r>
        <w:rPr>
          <w:sz w:val="26"/>
          <w:szCs w:val="26"/>
        </w:rPr>
        <w:t>directa.</w:t>
      </w:r>
    </w:p>
    <w:p w:rsidR="008E28FC" w:rsidRPr="00C12301" w:rsidRDefault="008E28FC"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8E28FC" w:rsidRPr="00BD62D2" w:rsidRDefault="008E28FC" w:rsidP="00082A04">
      <w:pPr>
        <w:ind w:firstLine="708"/>
        <w:jc w:val="both"/>
        <w:rPr>
          <w:sz w:val="26"/>
          <w:szCs w:val="26"/>
        </w:rPr>
      </w:pPr>
    </w:p>
    <w:p w:rsidR="008E28FC" w:rsidRDefault="008E28FC"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8E28FC" w:rsidRDefault="008E28FC" w:rsidP="00F72B64">
      <w:pPr>
        <w:spacing w:line="276" w:lineRule="auto"/>
        <w:ind w:left="142" w:hanging="142"/>
        <w:jc w:val="both"/>
        <w:rPr>
          <w:sz w:val="26"/>
          <w:szCs w:val="26"/>
        </w:rPr>
      </w:pPr>
      <w:r>
        <w:rPr>
          <w:caps/>
          <w:color w:val="000000"/>
          <w:sz w:val="26"/>
          <w:szCs w:val="26"/>
        </w:rPr>
        <w:t xml:space="preserve"> </w:t>
      </w:r>
      <w:r>
        <w:rPr>
          <w:caps/>
          <w:color w:val="000000"/>
          <w:sz w:val="26"/>
          <w:szCs w:val="26"/>
        </w:rPr>
        <w:tab/>
        <w:t xml:space="preserve">     </w:t>
      </w:r>
      <w:r>
        <w:rPr>
          <w:sz w:val="26"/>
          <w:szCs w:val="26"/>
        </w:rPr>
        <w:t>Societatea</w:t>
      </w:r>
      <w:r w:rsidRPr="004C3B0B">
        <w:rPr>
          <w:sz w:val="26"/>
          <w:szCs w:val="26"/>
        </w:rPr>
        <w:t xml:space="preserve"> Electrocentrale Bucureşti S.A</w:t>
      </w:r>
    </w:p>
    <w:p w:rsidR="008E28FC" w:rsidRPr="00B04A4D" w:rsidRDefault="008E28FC" w:rsidP="00F72B64">
      <w:pPr>
        <w:spacing w:line="276" w:lineRule="auto"/>
        <w:ind w:left="1440" w:hanging="1866"/>
        <w:rPr>
          <w:sz w:val="20"/>
          <w:szCs w:val="20"/>
        </w:rPr>
      </w:pPr>
      <w:r w:rsidRPr="00B04A4D">
        <w:rPr>
          <w:sz w:val="20"/>
          <w:szCs w:val="20"/>
        </w:rPr>
        <w:t xml:space="preserve">societate în reorganizare judiciară, in judicial reorganisation, en redressement,  </w:t>
      </w:r>
    </w:p>
    <w:p w:rsidR="008E28FC" w:rsidRDefault="008E28FC"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8E28FC" w:rsidRDefault="008E28FC"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8E28FC" w:rsidRDefault="008E28FC" w:rsidP="00027725">
      <w:pPr>
        <w:spacing w:line="276" w:lineRule="auto"/>
        <w:ind w:left="1440" w:hanging="1440"/>
        <w:rPr>
          <w:color w:val="000000"/>
          <w:sz w:val="26"/>
          <w:szCs w:val="26"/>
        </w:rPr>
      </w:pPr>
    </w:p>
    <w:p w:rsidR="008E28FC" w:rsidRPr="00BE2565" w:rsidRDefault="008E28FC" w:rsidP="00027725">
      <w:pPr>
        <w:spacing w:line="276" w:lineRule="auto"/>
        <w:ind w:left="1440" w:hanging="1440"/>
        <w:rPr>
          <w:sz w:val="26"/>
          <w:szCs w:val="26"/>
        </w:rPr>
      </w:pPr>
    </w:p>
    <w:p w:rsidR="008E28FC" w:rsidRPr="002D6E5C" w:rsidRDefault="008E28FC" w:rsidP="00027725">
      <w:pPr>
        <w:ind w:left="1440"/>
        <w:rPr>
          <w:bCs/>
          <w:sz w:val="26"/>
          <w:szCs w:val="26"/>
          <w:lang w:val="it-IT"/>
        </w:rPr>
      </w:pPr>
      <w:r>
        <w:rPr>
          <w:bCs/>
          <w:sz w:val="26"/>
          <w:szCs w:val="26"/>
          <w:lang w:val="it-IT"/>
        </w:rPr>
        <w:t xml:space="preserve">      </w:t>
      </w:r>
      <w:r w:rsidRPr="002D6E5C">
        <w:rPr>
          <w:bCs/>
          <w:sz w:val="26"/>
          <w:szCs w:val="26"/>
          <w:lang w:val="it-IT"/>
        </w:rPr>
        <w:t>AVIZAT</w:t>
      </w:r>
    </w:p>
    <w:p w:rsidR="008E28FC" w:rsidRPr="002D6E5C" w:rsidRDefault="008E28FC"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Director Economic,</w:t>
      </w:r>
      <w:r>
        <w:rPr>
          <w:bCs/>
          <w:sz w:val="26"/>
          <w:szCs w:val="26"/>
          <w:lang w:val="it-IT"/>
        </w:rPr>
        <w:tab/>
      </w:r>
    </w:p>
    <w:p w:rsidR="008E28FC" w:rsidRPr="002D6E5C" w:rsidRDefault="008E28FC"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8E28FC" w:rsidRDefault="008E28FC" w:rsidP="00471D6C">
      <w:pPr>
        <w:spacing w:line="276" w:lineRule="auto"/>
        <w:ind w:left="1440" w:hanging="1440"/>
        <w:rPr>
          <w:sz w:val="26"/>
          <w:szCs w:val="26"/>
        </w:rPr>
      </w:pPr>
      <w:r>
        <w:rPr>
          <w:sz w:val="26"/>
          <w:szCs w:val="26"/>
        </w:rPr>
        <w:tab/>
        <w:t>Ovidiu NEACSU</w:t>
      </w:r>
    </w:p>
    <w:p w:rsidR="008E28FC" w:rsidRDefault="008E28FC" w:rsidP="00471D6C">
      <w:pPr>
        <w:spacing w:line="276" w:lineRule="auto"/>
        <w:ind w:left="1440" w:hanging="1440"/>
        <w:rPr>
          <w:sz w:val="26"/>
          <w:szCs w:val="26"/>
        </w:rPr>
      </w:pPr>
    </w:p>
    <w:p w:rsidR="008E28FC" w:rsidRPr="00AD74C3" w:rsidRDefault="008E28FC" w:rsidP="003B1F05">
      <w:pPr>
        <w:spacing w:line="276" w:lineRule="auto"/>
        <w:jc w:val="both"/>
        <w:rPr>
          <w:color w:val="000000"/>
          <w:sz w:val="26"/>
          <w:szCs w:val="26"/>
          <w:lang w:val="es-ES"/>
        </w:rPr>
      </w:pPr>
      <w:r w:rsidRPr="004C3B0B">
        <w:rPr>
          <w:sz w:val="26"/>
          <w:szCs w:val="26"/>
          <w:lang w:val="es-ES"/>
        </w:rPr>
        <w:t xml:space="preserve">    </w:t>
      </w:r>
      <w:r>
        <w:rPr>
          <w:sz w:val="26"/>
          <w:szCs w:val="26"/>
          <w:lang w:val="es-ES"/>
        </w:rPr>
        <w:tab/>
      </w:r>
      <w:r>
        <w:rPr>
          <w:sz w:val="26"/>
          <w:szCs w:val="26"/>
          <w:lang w:val="es-ES"/>
        </w:rPr>
        <w:tab/>
      </w:r>
      <w:r w:rsidRPr="00AD74C3">
        <w:rPr>
          <w:color w:val="000000"/>
          <w:sz w:val="26"/>
          <w:szCs w:val="26"/>
          <w:lang w:val="es-ES"/>
        </w:rPr>
        <w:t>Director General Adjunct,</w:t>
      </w:r>
    </w:p>
    <w:p w:rsidR="008E28FC" w:rsidRDefault="008E28FC" w:rsidP="003B1F05">
      <w:pPr>
        <w:spacing w:line="276" w:lineRule="auto"/>
        <w:jc w:val="both"/>
        <w:rPr>
          <w:sz w:val="26"/>
          <w:szCs w:val="26"/>
          <w:lang w:val="es-ES"/>
        </w:rPr>
      </w:pPr>
      <w:r>
        <w:rPr>
          <w:sz w:val="26"/>
          <w:szCs w:val="26"/>
          <w:lang w:val="es-ES"/>
        </w:rPr>
        <w:tab/>
      </w:r>
      <w:r>
        <w:rPr>
          <w:sz w:val="26"/>
          <w:szCs w:val="26"/>
          <w:lang w:val="es-ES"/>
        </w:rPr>
        <w:tab/>
        <w:t>Florin M</w:t>
      </w:r>
      <w:r>
        <w:rPr>
          <w:rFonts w:ascii="Microsoft Sans Serif" w:hAnsi="Microsoft Sans Serif" w:cs="Microsoft Sans Serif"/>
          <w:sz w:val="26"/>
          <w:szCs w:val="26"/>
          <w:lang w:val="es-ES"/>
        </w:rPr>
        <w:t>Ȃ</w:t>
      </w:r>
      <w:r>
        <w:rPr>
          <w:sz w:val="26"/>
          <w:szCs w:val="26"/>
          <w:lang w:val="es-ES"/>
        </w:rPr>
        <w:t>RZA</w:t>
      </w:r>
    </w:p>
    <w:p w:rsidR="008E28FC" w:rsidRDefault="008E28FC" w:rsidP="003B1F05">
      <w:pPr>
        <w:spacing w:line="276" w:lineRule="auto"/>
        <w:jc w:val="both"/>
        <w:rPr>
          <w:sz w:val="26"/>
          <w:szCs w:val="26"/>
          <w:lang w:val="es-ES"/>
        </w:rPr>
      </w:pPr>
    </w:p>
    <w:p w:rsidR="008E28FC" w:rsidRPr="004C3B0B" w:rsidRDefault="008E28FC"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w:t>
      </w:r>
      <w:r>
        <w:rPr>
          <w:sz w:val="26"/>
          <w:szCs w:val="26"/>
          <w:lang w:val="es-ES"/>
        </w:rPr>
        <w:t xml:space="preserve"> Economic,                        </w:t>
      </w:r>
      <w:r>
        <w:rPr>
          <w:sz w:val="26"/>
          <w:szCs w:val="26"/>
          <w:lang w:val="es-ES"/>
        </w:rPr>
        <w:tab/>
      </w:r>
      <w:r>
        <w:rPr>
          <w:sz w:val="26"/>
          <w:szCs w:val="26"/>
          <w:lang w:val="es-ES"/>
        </w:rPr>
        <w:tab/>
      </w:r>
    </w:p>
    <w:p w:rsidR="008E28FC" w:rsidRPr="004C3B0B" w:rsidRDefault="008E28FC"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8E28FC" w:rsidRDefault="008E28FC" w:rsidP="00082A04">
      <w:pPr>
        <w:spacing w:line="276" w:lineRule="auto"/>
        <w:jc w:val="both"/>
        <w:rPr>
          <w:sz w:val="26"/>
          <w:szCs w:val="26"/>
        </w:rPr>
      </w:pPr>
    </w:p>
    <w:p w:rsidR="008E28FC" w:rsidRDefault="008E28FC" w:rsidP="00082A04">
      <w:pPr>
        <w:spacing w:line="276" w:lineRule="auto"/>
        <w:jc w:val="both"/>
        <w:rPr>
          <w:sz w:val="26"/>
          <w:szCs w:val="26"/>
        </w:rPr>
      </w:pPr>
      <w:r>
        <w:rPr>
          <w:sz w:val="26"/>
          <w:szCs w:val="26"/>
        </w:rPr>
        <w:tab/>
      </w:r>
      <w:r>
        <w:rPr>
          <w:sz w:val="26"/>
          <w:szCs w:val="26"/>
        </w:rPr>
        <w:tab/>
        <w:t xml:space="preserve">Viza CFP, </w:t>
      </w:r>
    </w:p>
    <w:p w:rsidR="008E28FC" w:rsidRDefault="008E28FC" w:rsidP="00082A04">
      <w:pPr>
        <w:spacing w:line="276" w:lineRule="auto"/>
        <w:jc w:val="both"/>
        <w:rPr>
          <w:sz w:val="26"/>
          <w:szCs w:val="26"/>
        </w:rPr>
      </w:pPr>
    </w:p>
    <w:p w:rsidR="008E28FC" w:rsidRDefault="008E28FC" w:rsidP="00082A04">
      <w:pPr>
        <w:spacing w:line="276" w:lineRule="auto"/>
        <w:ind w:left="720" w:firstLine="720"/>
        <w:jc w:val="both"/>
        <w:rPr>
          <w:color w:val="00B0F0"/>
          <w:sz w:val="26"/>
          <w:szCs w:val="26"/>
        </w:rPr>
      </w:pPr>
    </w:p>
    <w:p w:rsidR="008E28FC" w:rsidRDefault="008E28FC" w:rsidP="00082A04">
      <w:pPr>
        <w:spacing w:line="276" w:lineRule="auto"/>
        <w:ind w:left="708" w:firstLine="708"/>
        <w:jc w:val="both"/>
        <w:rPr>
          <w:sz w:val="26"/>
          <w:szCs w:val="26"/>
        </w:rPr>
      </w:pPr>
      <w:r>
        <w:rPr>
          <w:sz w:val="26"/>
          <w:szCs w:val="26"/>
        </w:rPr>
        <w:t>Director Juridic-Achizitii</w:t>
      </w:r>
    </w:p>
    <w:p w:rsidR="008E28FC" w:rsidRDefault="008E28FC"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8E28FC" w:rsidRDefault="008E28FC" w:rsidP="00082A04">
      <w:pPr>
        <w:spacing w:line="276" w:lineRule="auto"/>
        <w:jc w:val="both"/>
        <w:rPr>
          <w:sz w:val="16"/>
          <w:szCs w:val="16"/>
        </w:rPr>
      </w:pPr>
      <w:r>
        <w:rPr>
          <w:sz w:val="26"/>
          <w:szCs w:val="26"/>
        </w:rPr>
        <w:tab/>
      </w:r>
      <w:r>
        <w:rPr>
          <w:sz w:val="26"/>
          <w:szCs w:val="26"/>
        </w:rPr>
        <w:tab/>
      </w:r>
    </w:p>
    <w:p w:rsidR="008E28FC" w:rsidRPr="003F45D1" w:rsidRDefault="008E28FC" w:rsidP="00082A04">
      <w:pPr>
        <w:spacing w:line="276" w:lineRule="auto"/>
        <w:jc w:val="both"/>
        <w:rPr>
          <w:sz w:val="16"/>
          <w:szCs w:val="16"/>
        </w:rPr>
      </w:pPr>
    </w:p>
    <w:p w:rsidR="008E28FC" w:rsidRPr="004C3B0B" w:rsidRDefault="008E28FC"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8E28FC" w:rsidRPr="004C3B0B" w:rsidRDefault="008E28FC"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8E28FC" w:rsidRPr="004C3B0B" w:rsidRDefault="008E28FC" w:rsidP="00082A04">
      <w:pPr>
        <w:spacing w:line="276" w:lineRule="auto"/>
        <w:jc w:val="both"/>
        <w:rPr>
          <w:sz w:val="26"/>
          <w:szCs w:val="26"/>
        </w:rPr>
      </w:pPr>
    </w:p>
    <w:p w:rsidR="008E28FC" w:rsidRPr="004C3B0B" w:rsidRDefault="008E28FC" w:rsidP="00F72B64">
      <w:pPr>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8E28FC" w:rsidRDefault="008E28FC" w:rsidP="00F72B64">
      <w:pPr>
        <w:rPr>
          <w:sz w:val="26"/>
          <w:szCs w:val="26"/>
        </w:rPr>
      </w:pPr>
      <w:r w:rsidRPr="004C3B0B">
        <w:rPr>
          <w:sz w:val="26"/>
          <w:szCs w:val="26"/>
        </w:rPr>
        <w:tab/>
      </w:r>
      <w:r w:rsidRPr="004C3B0B">
        <w:rPr>
          <w:sz w:val="26"/>
          <w:szCs w:val="26"/>
        </w:rPr>
        <w:tab/>
        <w:t>Ioana UNTILĂ</w:t>
      </w:r>
    </w:p>
    <w:p w:rsidR="008E28FC" w:rsidRDefault="008E28FC" w:rsidP="00082A04">
      <w:pPr>
        <w:rPr>
          <w:sz w:val="22"/>
          <w:szCs w:val="22"/>
        </w:rPr>
      </w:pPr>
    </w:p>
    <w:p w:rsidR="008E28FC" w:rsidRPr="00F72B64" w:rsidRDefault="008E28FC" w:rsidP="00082A04">
      <w:pPr>
        <w:rPr>
          <w:sz w:val="22"/>
          <w:szCs w:val="22"/>
        </w:rPr>
      </w:pPr>
    </w:p>
    <w:p w:rsidR="008E28FC" w:rsidRPr="00F72B64" w:rsidRDefault="008E28FC" w:rsidP="00940B0E">
      <w:pPr>
        <w:rPr>
          <w:sz w:val="22"/>
          <w:szCs w:val="22"/>
        </w:rPr>
      </w:pPr>
      <w:r w:rsidRPr="00F72B64">
        <w:rPr>
          <w:sz w:val="22"/>
          <w:szCs w:val="22"/>
        </w:rPr>
        <w:tab/>
      </w:r>
      <w:r w:rsidRPr="00F72B64">
        <w:rPr>
          <w:sz w:val="22"/>
          <w:szCs w:val="22"/>
        </w:rPr>
        <w:tab/>
        <w:t>Responsabil coordonare contractare,</w:t>
      </w:r>
    </w:p>
    <w:p w:rsidR="008E28FC" w:rsidRPr="00F72B64" w:rsidRDefault="008E28FC" w:rsidP="00940B0E">
      <w:pPr>
        <w:rPr>
          <w:sz w:val="22"/>
          <w:szCs w:val="22"/>
        </w:rPr>
      </w:pPr>
      <w:r w:rsidRPr="00F72B64">
        <w:rPr>
          <w:sz w:val="22"/>
          <w:szCs w:val="22"/>
        </w:rPr>
        <w:tab/>
      </w:r>
      <w:r w:rsidRPr="00F72B64">
        <w:rPr>
          <w:sz w:val="22"/>
          <w:szCs w:val="22"/>
        </w:rPr>
        <w:tab/>
        <w:t>Roxana KEDEI</w:t>
      </w:r>
    </w:p>
    <w:p w:rsidR="008E28FC" w:rsidRPr="00F72B64" w:rsidRDefault="008E28FC" w:rsidP="00940B0E">
      <w:pPr>
        <w:rPr>
          <w:sz w:val="22"/>
          <w:szCs w:val="22"/>
        </w:rPr>
      </w:pPr>
    </w:p>
    <w:p w:rsidR="008E28FC" w:rsidRPr="00F72B64" w:rsidRDefault="008E28FC" w:rsidP="00EF4FFD">
      <w:pPr>
        <w:rPr>
          <w:sz w:val="22"/>
          <w:szCs w:val="22"/>
        </w:rPr>
      </w:pPr>
      <w:r w:rsidRPr="00F72B64">
        <w:rPr>
          <w:sz w:val="22"/>
          <w:szCs w:val="22"/>
        </w:rPr>
        <w:tab/>
      </w:r>
      <w:r w:rsidRPr="00F72B64">
        <w:rPr>
          <w:sz w:val="22"/>
          <w:szCs w:val="22"/>
        </w:rPr>
        <w:tab/>
        <w:t>Responsabil contract</w:t>
      </w:r>
    </w:p>
    <w:p w:rsidR="008E28FC" w:rsidRPr="00F72B64" w:rsidRDefault="008E28FC" w:rsidP="00EF4FFD">
      <w:pPr>
        <w:rPr>
          <w:caps/>
          <w:sz w:val="22"/>
          <w:szCs w:val="22"/>
        </w:rPr>
      </w:pPr>
      <w:r w:rsidRPr="00F72B64">
        <w:rPr>
          <w:sz w:val="22"/>
          <w:szCs w:val="22"/>
        </w:rPr>
        <w:t xml:space="preserve">                      </w:t>
      </w:r>
      <w:r>
        <w:rPr>
          <w:sz w:val="22"/>
          <w:szCs w:val="22"/>
        </w:rPr>
        <w:t xml:space="preserve">    </w:t>
      </w:r>
      <w:r w:rsidRPr="00F72B64">
        <w:rPr>
          <w:sz w:val="22"/>
          <w:szCs w:val="22"/>
        </w:rPr>
        <w:t xml:space="preserve">Simona </w:t>
      </w:r>
      <w:r w:rsidRPr="00F72B64">
        <w:rPr>
          <w:caps/>
          <w:sz w:val="22"/>
          <w:szCs w:val="22"/>
        </w:rPr>
        <w:t>Munteanu</w:t>
      </w:r>
    </w:p>
    <w:p w:rsidR="008E28FC" w:rsidRPr="00BD62D2" w:rsidRDefault="008E28FC" w:rsidP="00082A04">
      <w:pPr>
        <w:spacing w:line="276" w:lineRule="auto"/>
        <w:ind w:left="1440" w:hanging="1440"/>
        <w:jc w:val="both"/>
        <w:rPr>
          <w:color w:val="000000"/>
          <w:sz w:val="26"/>
          <w:szCs w:val="26"/>
        </w:rPr>
        <w:sectPr w:rsidR="008E28FC" w:rsidRPr="00BD62D2" w:rsidSect="00D83D92">
          <w:footerReference w:type="even" r:id="rId7"/>
          <w:footerReference w:type="default" r:id="rId8"/>
          <w:footerReference w:type="first" r:id="rId9"/>
          <w:pgSz w:w="11906" w:h="16838" w:code="9"/>
          <w:pgMar w:top="624" w:right="624" w:bottom="907" w:left="1418" w:header="709" w:footer="907" w:gutter="0"/>
          <w:pgNumType w:start="1"/>
          <w:cols w:space="708"/>
          <w:docGrid w:linePitch="360"/>
        </w:sectPr>
      </w:pPr>
    </w:p>
    <w:p w:rsidR="008E28FC" w:rsidRPr="00BD62D2" w:rsidRDefault="008E28FC" w:rsidP="00082A04">
      <w:pPr>
        <w:rPr>
          <w:color w:val="000000"/>
          <w:sz w:val="26"/>
          <w:szCs w:val="26"/>
        </w:rPr>
      </w:pPr>
    </w:p>
    <w:p w:rsidR="008E28FC" w:rsidRPr="00BD62D2" w:rsidRDefault="008E28FC" w:rsidP="00082A04">
      <w:pPr>
        <w:jc w:val="right"/>
        <w:rPr>
          <w:color w:val="000000"/>
          <w:sz w:val="26"/>
          <w:szCs w:val="26"/>
        </w:rPr>
      </w:pPr>
      <w:r w:rsidRPr="00BD62D2">
        <w:rPr>
          <w:color w:val="000000"/>
          <w:sz w:val="26"/>
          <w:szCs w:val="26"/>
        </w:rPr>
        <w:t>Anexa nr. 1 la contractul nr.______________</w:t>
      </w:r>
    </w:p>
    <w:p w:rsidR="008E28FC" w:rsidRPr="00BD62D2" w:rsidRDefault="008E28FC" w:rsidP="00082A04">
      <w:pPr>
        <w:jc w:val="center"/>
        <w:rPr>
          <w:color w:val="000000"/>
          <w:sz w:val="26"/>
          <w:szCs w:val="26"/>
        </w:rPr>
      </w:pPr>
    </w:p>
    <w:p w:rsidR="008E28FC" w:rsidRDefault="008E28FC" w:rsidP="00082A04">
      <w:pPr>
        <w:jc w:val="center"/>
        <w:rPr>
          <w:b/>
          <w:color w:val="000000"/>
          <w:sz w:val="26"/>
          <w:szCs w:val="26"/>
          <w:u w:val="single"/>
        </w:rPr>
      </w:pPr>
      <w:r w:rsidRPr="00BD62D2">
        <w:rPr>
          <w:b/>
          <w:color w:val="000000"/>
          <w:sz w:val="26"/>
          <w:szCs w:val="26"/>
          <w:u w:val="single"/>
        </w:rPr>
        <w:t>Lista de cantitaţi de produse</w:t>
      </w:r>
      <w:r>
        <w:rPr>
          <w:b/>
          <w:color w:val="000000"/>
          <w:sz w:val="26"/>
          <w:szCs w:val="26"/>
          <w:u w:val="single"/>
        </w:rPr>
        <w:t xml:space="preserve"> si servicii</w:t>
      </w:r>
      <w:r w:rsidRPr="00BD62D2">
        <w:rPr>
          <w:b/>
          <w:color w:val="000000"/>
          <w:sz w:val="26"/>
          <w:szCs w:val="26"/>
          <w:u w:val="single"/>
        </w:rPr>
        <w:t xml:space="preserve"> contractate</w:t>
      </w:r>
    </w:p>
    <w:p w:rsidR="008E28FC" w:rsidRPr="00BD62D2" w:rsidRDefault="008E28FC" w:rsidP="00082A04">
      <w:pPr>
        <w:rPr>
          <w:color w:val="000000"/>
          <w:sz w:val="26"/>
          <w:szCs w:val="26"/>
        </w:rPr>
      </w:pPr>
    </w:p>
    <w:tbl>
      <w:tblPr>
        <w:tblW w:w="15480" w:type="dxa"/>
        <w:tblInd w:w="468" w:type="dxa"/>
        <w:tblLayout w:type="fixed"/>
        <w:tblLook w:val="0000"/>
      </w:tblPr>
      <w:tblGrid>
        <w:gridCol w:w="720"/>
        <w:gridCol w:w="6480"/>
        <w:gridCol w:w="1080"/>
        <w:gridCol w:w="2417"/>
        <w:gridCol w:w="1010"/>
        <w:gridCol w:w="1073"/>
        <w:gridCol w:w="1440"/>
        <w:gridCol w:w="1260"/>
      </w:tblGrid>
      <w:tr w:rsidR="008E28FC" w:rsidRPr="00BD62D2" w:rsidTr="00A80C2A">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8E28FC" w:rsidRPr="00BD62D2" w:rsidRDefault="008E28FC" w:rsidP="002812E0">
            <w:pPr>
              <w:jc w:val="center"/>
              <w:rPr>
                <w:b/>
                <w:bCs/>
                <w:sz w:val="26"/>
                <w:szCs w:val="26"/>
                <w:lang w:eastAsia="en-US"/>
              </w:rPr>
            </w:pPr>
            <w:r w:rsidRPr="00BD62D2">
              <w:rPr>
                <w:b/>
                <w:bCs/>
                <w:sz w:val="26"/>
                <w:szCs w:val="26"/>
                <w:lang w:eastAsia="en-US"/>
              </w:rPr>
              <w:t>Nr. ctr.</w:t>
            </w:r>
          </w:p>
        </w:tc>
        <w:tc>
          <w:tcPr>
            <w:tcW w:w="6480" w:type="dxa"/>
            <w:vMerge w:val="restart"/>
            <w:tcBorders>
              <w:top w:val="single" w:sz="4" w:space="0" w:color="auto"/>
              <w:left w:val="single" w:sz="4" w:space="0" w:color="auto"/>
              <w:bottom w:val="single" w:sz="4" w:space="0" w:color="auto"/>
              <w:right w:val="single" w:sz="4" w:space="0" w:color="auto"/>
            </w:tcBorders>
            <w:vAlign w:val="center"/>
          </w:tcPr>
          <w:p w:rsidR="008E28FC" w:rsidRPr="00BD62D2" w:rsidRDefault="008E28FC" w:rsidP="002812E0">
            <w:pPr>
              <w:jc w:val="center"/>
              <w:rPr>
                <w:b/>
                <w:bCs/>
                <w:sz w:val="26"/>
                <w:szCs w:val="26"/>
                <w:lang w:val="fr-FR" w:eastAsia="en-US"/>
              </w:rPr>
            </w:pPr>
            <w:r w:rsidRPr="00BD62D2">
              <w:rPr>
                <w:b/>
                <w:bCs/>
                <w:sz w:val="26"/>
                <w:szCs w:val="26"/>
                <w:lang w:val="fr-FR" w:eastAsia="en-US"/>
              </w:rPr>
              <w:t>DENUMIRE PRODUS</w:t>
            </w:r>
            <w:r>
              <w:rPr>
                <w:b/>
                <w:bCs/>
                <w:sz w:val="26"/>
                <w:szCs w:val="26"/>
                <w:lang w:val="fr-FR" w:eastAsia="en-US"/>
              </w:rPr>
              <w:t xml:space="preserve"> / SERVICIU</w:t>
            </w:r>
            <w:r w:rsidRPr="00BD62D2">
              <w:rPr>
                <w:b/>
                <w:bCs/>
                <w:sz w:val="26"/>
                <w:szCs w:val="26"/>
                <w:lang w:val="fr-FR" w:eastAsia="en-US"/>
              </w:rPr>
              <w:br/>
            </w: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8E28FC" w:rsidRPr="00BD62D2" w:rsidRDefault="008E28FC" w:rsidP="002812E0">
            <w:pPr>
              <w:jc w:val="center"/>
              <w:rPr>
                <w:b/>
                <w:bCs/>
                <w:sz w:val="26"/>
                <w:szCs w:val="26"/>
                <w:lang w:eastAsia="en-US"/>
              </w:rPr>
            </w:pPr>
            <w:r w:rsidRPr="00BD62D2">
              <w:rPr>
                <w:b/>
                <w:bCs/>
                <w:sz w:val="26"/>
                <w:szCs w:val="26"/>
                <w:lang w:eastAsia="en-US"/>
              </w:rPr>
              <w:t>U/M</w:t>
            </w:r>
          </w:p>
        </w:tc>
        <w:tc>
          <w:tcPr>
            <w:tcW w:w="2417" w:type="dxa"/>
            <w:vMerge w:val="restart"/>
            <w:tcBorders>
              <w:top w:val="single" w:sz="4" w:space="0" w:color="auto"/>
              <w:left w:val="nil"/>
              <w:right w:val="single" w:sz="4" w:space="0" w:color="auto"/>
            </w:tcBorders>
            <w:vAlign w:val="center"/>
          </w:tcPr>
          <w:p w:rsidR="008E28FC" w:rsidRDefault="008E28FC" w:rsidP="002812E0">
            <w:pPr>
              <w:jc w:val="center"/>
              <w:rPr>
                <w:b/>
                <w:bCs/>
                <w:sz w:val="26"/>
                <w:szCs w:val="26"/>
                <w:lang w:eastAsia="en-US"/>
              </w:rPr>
            </w:pPr>
            <w:r w:rsidRPr="00BD62D2">
              <w:rPr>
                <w:b/>
                <w:bCs/>
                <w:sz w:val="26"/>
                <w:szCs w:val="26"/>
                <w:lang w:eastAsia="en-US"/>
              </w:rPr>
              <w:t xml:space="preserve">Cantitate </w:t>
            </w:r>
          </w:p>
          <w:p w:rsidR="008E28FC" w:rsidRPr="00BD62D2" w:rsidRDefault="008E28FC" w:rsidP="002812E0">
            <w:pPr>
              <w:jc w:val="center"/>
              <w:rPr>
                <w:b/>
                <w:bCs/>
                <w:sz w:val="26"/>
                <w:szCs w:val="26"/>
                <w:lang w:eastAsia="en-US"/>
              </w:rPr>
            </w:pPr>
            <w:r>
              <w:rPr>
                <w:b/>
                <w:bCs/>
                <w:sz w:val="26"/>
                <w:szCs w:val="26"/>
                <w:lang w:eastAsia="en-US"/>
              </w:rPr>
              <w:t>CTE Grozăveşti</w:t>
            </w:r>
          </w:p>
        </w:tc>
        <w:tc>
          <w:tcPr>
            <w:tcW w:w="2083" w:type="dxa"/>
            <w:gridSpan w:val="2"/>
            <w:tcBorders>
              <w:top w:val="single" w:sz="4" w:space="0" w:color="auto"/>
              <w:left w:val="nil"/>
              <w:bottom w:val="single" w:sz="4" w:space="0" w:color="auto"/>
              <w:right w:val="single" w:sz="4" w:space="0" w:color="auto"/>
            </w:tcBorders>
            <w:vAlign w:val="center"/>
          </w:tcPr>
          <w:p w:rsidR="008E28FC" w:rsidRPr="00BD62D2" w:rsidRDefault="008E28FC" w:rsidP="002812E0">
            <w:pPr>
              <w:jc w:val="center"/>
              <w:rPr>
                <w:b/>
                <w:bCs/>
                <w:sz w:val="26"/>
                <w:szCs w:val="26"/>
                <w:lang w:eastAsia="en-US"/>
              </w:rPr>
            </w:pPr>
            <w:r w:rsidRPr="00BD62D2">
              <w:rPr>
                <w:b/>
                <w:bCs/>
                <w:sz w:val="26"/>
                <w:szCs w:val="26"/>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8E28FC" w:rsidRPr="00EB028B" w:rsidRDefault="008E28FC" w:rsidP="002812E0">
            <w:pPr>
              <w:jc w:val="center"/>
              <w:rPr>
                <w:b/>
                <w:bCs/>
                <w:color w:val="000000"/>
                <w:lang w:eastAsia="en-US"/>
              </w:rPr>
            </w:pPr>
            <w:r w:rsidRPr="00EB028B">
              <w:rPr>
                <w:b/>
                <w:bCs/>
                <w:color w:val="000000"/>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8E28FC" w:rsidRPr="00BD62D2" w:rsidRDefault="008E28FC" w:rsidP="002812E0">
            <w:pPr>
              <w:jc w:val="center"/>
              <w:rPr>
                <w:b/>
                <w:bCs/>
                <w:sz w:val="26"/>
                <w:szCs w:val="26"/>
                <w:lang w:eastAsia="en-US"/>
              </w:rPr>
            </w:pPr>
            <w:r w:rsidRPr="00BD62D2">
              <w:rPr>
                <w:b/>
                <w:bCs/>
                <w:sz w:val="26"/>
                <w:szCs w:val="26"/>
                <w:lang w:eastAsia="en-US"/>
              </w:rPr>
              <w:t> </w:t>
            </w:r>
          </w:p>
          <w:p w:rsidR="008E28FC" w:rsidRDefault="008E28FC" w:rsidP="002812E0">
            <w:pPr>
              <w:jc w:val="center"/>
              <w:rPr>
                <w:b/>
                <w:bCs/>
                <w:sz w:val="26"/>
                <w:szCs w:val="26"/>
                <w:lang w:eastAsia="en-US"/>
              </w:rPr>
            </w:pPr>
            <w:r w:rsidRPr="00BD62D2">
              <w:rPr>
                <w:b/>
                <w:bCs/>
                <w:sz w:val="26"/>
                <w:szCs w:val="26"/>
                <w:lang w:eastAsia="en-US"/>
              </w:rPr>
              <w:t> Termen de livrare</w:t>
            </w:r>
            <w:r>
              <w:rPr>
                <w:b/>
                <w:bCs/>
                <w:sz w:val="26"/>
                <w:szCs w:val="26"/>
                <w:lang w:eastAsia="en-US"/>
              </w:rPr>
              <w:t>/</w:t>
            </w:r>
          </w:p>
          <w:p w:rsidR="008E28FC" w:rsidRPr="00BD62D2" w:rsidRDefault="008E28FC" w:rsidP="002812E0">
            <w:pPr>
              <w:jc w:val="center"/>
              <w:rPr>
                <w:b/>
                <w:bCs/>
                <w:sz w:val="26"/>
                <w:szCs w:val="26"/>
                <w:lang w:eastAsia="en-US"/>
              </w:rPr>
            </w:pPr>
            <w:r>
              <w:rPr>
                <w:b/>
                <w:bCs/>
                <w:sz w:val="26"/>
                <w:szCs w:val="26"/>
                <w:lang w:eastAsia="en-US"/>
              </w:rPr>
              <w:t>prestare</w:t>
            </w:r>
          </w:p>
          <w:p w:rsidR="008E28FC" w:rsidRPr="00BD62D2" w:rsidRDefault="008E28FC" w:rsidP="002812E0">
            <w:pPr>
              <w:jc w:val="center"/>
              <w:rPr>
                <w:b/>
                <w:bCs/>
                <w:sz w:val="26"/>
                <w:szCs w:val="26"/>
                <w:lang w:eastAsia="en-US"/>
              </w:rPr>
            </w:pPr>
          </w:p>
        </w:tc>
      </w:tr>
      <w:tr w:rsidR="008E28FC" w:rsidRPr="00BD62D2" w:rsidTr="00A80C2A">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8E28FC" w:rsidRPr="00BD62D2" w:rsidRDefault="008E28FC" w:rsidP="002812E0">
            <w:pPr>
              <w:rPr>
                <w:b/>
                <w:bCs/>
                <w:sz w:val="26"/>
                <w:szCs w:val="26"/>
                <w:lang w:eastAsia="en-US"/>
              </w:rPr>
            </w:pPr>
          </w:p>
        </w:tc>
        <w:tc>
          <w:tcPr>
            <w:tcW w:w="6480" w:type="dxa"/>
            <w:vMerge/>
            <w:tcBorders>
              <w:top w:val="single" w:sz="4" w:space="0" w:color="auto"/>
              <w:left w:val="single" w:sz="4" w:space="0" w:color="auto"/>
              <w:bottom w:val="single" w:sz="4" w:space="0" w:color="auto"/>
              <w:right w:val="single" w:sz="4" w:space="0" w:color="auto"/>
            </w:tcBorders>
            <w:vAlign w:val="center"/>
          </w:tcPr>
          <w:p w:rsidR="008E28FC" w:rsidRPr="00BD62D2" w:rsidRDefault="008E28FC" w:rsidP="002812E0">
            <w:pPr>
              <w:rPr>
                <w:b/>
                <w:bCs/>
                <w:sz w:val="26"/>
                <w:szCs w:val="26"/>
                <w:lang w:eastAsia="en-US"/>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8E28FC" w:rsidRPr="00BD62D2" w:rsidRDefault="008E28FC" w:rsidP="002812E0">
            <w:pPr>
              <w:rPr>
                <w:b/>
                <w:bCs/>
                <w:sz w:val="26"/>
                <w:szCs w:val="26"/>
                <w:lang w:eastAsia="en-US"/>
              </w:rPr>
            </w:pPr>
          </w:p>
        </w:tc>
        <w:tc>
          <w:tcPr>
            <w:tcW w:w="2417" w:type="dxa"/>
            <w:vMerge/>
            <w:tcBorders>
              <w:left w:val="nil"/>
              <w:bottom w:val="single" w:sz="4" w:space="0" w:color="auto"/>
              <w:right w:val="single" w:sz="4" w:space="0" w:color="auto"/>
            </w:tcBorders>
            <w:vAlign w:val="center"/>
          </w:tcPr>
          <w:p w:rsidR="008E28FC" w:rsidRPr="00BD62D2" w:rsidRDefault="008E28FC" w:rsidP="002812E0">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8E28FC" w:rsidRPr="00BD62D2" w:rsidRDefault="008E28FC" w:rsidP="002812E0">
            <w:pPr>
              <w:jc w:val="center"/>
              <w:rPr>
                <w:b/>
                <w:bCs/>
                <w:sz w:val="26"/>
                <w:szCs w:val="26"/>
                <w:lang w:eastAsia="en-US"/>
              </w:rPr>
            </w:pPr>
            <w:r w:rsidRPr="00BD62D2">
              <w:rPr>
                <w:b/>
                <w:bCs/>
                <w:sz w:val="26"/>
                <w:szCs w:val="26"/>
                <w:lang w:eastAsia="en-US"/>
              </w:rPr>
              <w:t>Unitar</w:t>
            </w:r>
          </w:p>
        </w:tc>
        <w:tc>
          <w:tcPr>
            <w:tcW w:w="1073" w:type="dxa"/>
            <w:tcBorders>
              <w:top w:val="nil"/>
              <w:left w:val="nil"/>
              <w:bottom w:val="single" w:sz="4" w:space="0" w:color="auto"/>
              <w:right w:val="single" w:sz="4" w:space="0" w:color="auto"/>
            </w:tcBorders>
            <w:vAlign w:val="center"/>
          </w:tcPr>
          <w:p w:rsidR="008E28FC" w:rsidRPr="00BD62D2" w:rsidRDefault="008E28FC" w:rsidP="002812E0">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8E28FC" w:rsidRPr="00BD62D2" w:rsidRDefault="008E28FC"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8E28FC" w:rsidRPr="00BD62D2" w:rsidRDefault="008E28FC" w:rsidP="002812E0">
            <w:pPr>
              <w:jc w:val="center"/>
              <w:rPr>
                <w:b/>
                <w:bCs/>
                <w:sz w:val="26"/>
                <w:szCs w:val="26"/>
                <w:lang w:eastAsia="en-US"/>
              </w:rPr>
            </w:pPr>
          </w:p>
        </w:tc>
      </w:tr>
      <w:tr w:rsidR="008E28FC" w:rsidRPr="00BD62D2" w:rsidTr="00A80C2A">
        <w:trPr>
          <w:trHeight w:val="340"/>
        </w:trPr>
        <w:tc>
          <w:tcPr>
            <w:tcW w:w="720" w:type="dxa"/>
            <w:tcBorders>
              <w:top w:val="nil"/>
              <w:left w:val="single" w:sz="4" w:space="0" w:color="auto"/>
              <w:bottom w:val="single" w:sz="4" w:space="0" w:color="auto"/>
              <w:right w:val="single" w:sz="4" w:space="0" w:color="auto"/>
            </w:tcBorders>
            <w:vAlign w:val="center"/>
          </w:tcPr>
          <w:p w:rsidR="008E28FC" w:rsidRPr="00BD62D2" w:rsidRDefault="008E28FC" w:rsidP="002812E0">
            <w:pPr>
              <w:jc w:val="center"/>
              <w:rPr>
                <w:sz w:val="26"/>
                <w:szCs w:val="26"/>
                <w:lang w:eastAsia="en-US"/>
              </w:rPr>
            </w:pPr>
            <w:r>
              <w:rPr>
                <w:sz w:val="26"/>
                <w:szCs w:val="26"/>
                <w:lang w:eastAsia="en-US"/>
              </w:rPr>
              <w:t>1.</w:t>
            </w:r>
          </w:p>
        </w:tc>
        <w:tc>
          <w:tcPr>
            <w:tcW w:w="6480" w:type="dxa"/>
            <w:tcBorders>
              <w:top w:val="nil"/>
              <w:left w:val="nil"/>
              <w:bottom w:val="single" w:sz="4" w:space="0" w:color="auto"/>
              <w:right w:val="single" w:sz="4" w:space="0" w:color="auto"/>
            </w:tcBorders>
            <w:vAlign w:val="center"/>
          </w:tcPr>
          <w:p w:rsidR="008E28FC" w:rsidRPr="00800201" w:rsidRDefault="008E28FC" w:rsidP="002812E0">
            <w:pPr>
              <w:jc w:val="center"/>
              <w:rPr>
                <w:sz w:val="26"/>
                <w:szCs w:val="26"/>
                <w:lang w:eastAsia="en-US"/>
              </w:rPr>
            </w:pPr>
            <w:r w:rsidRPr="00800201">
              <w:rPr>
                <w:sz w:val="26"/>
                <w:szCs w:val="26"/>
                <w:lang w:val="fr-FR"/>
              </w:rPr>
              <w:t>Garnituri de etansare tip EPDM HT SONDER SL sau echivalent (contine 134 buc inclusiv cele de capat)</w:t>
            </w:r>
          </w:p>
        </w:tc>
        <w:tc>
          <w:tcPr>
            <w:tcW w:w="1080" w:type="dxa"/>
            <w:tcBorders>
              <w:top w:val="nil"/>
              <w:left w:val="nil"/>
              <w:bottom w:val="single" w:sz="4" w:space="0" w:color="auto"/>
              <w:right w:val="single" w:sz="4" w:space="0" w:color="auto"/>
            </w:tcBorders>
            <w:vAlign w:val="center"/>
          </w:tcPr>
          <w:p w:rsidR="008E28FC" w:rsidRPr="00800201" w:rsidRDefault="008E28FC" w:rsidP="00BF7217">
            <w:pPr>
              <w:jc w:val="center"/>
              <w:rPr>
                <w:color w:val="000000"/>
                <w:sz w:val="26"/>
                <w:szCs w:val="26"/>
                <w:lang w:val="en-US"/>
              </w:rPr>
            </w:pPr>
            <w:r w:rsidRPr="00800201">
              <w:rPr>
                <w:color w:val="000000"/>
                <w:sz w:val="26"/>
                <w:szCs w:val="26"/>
              </w:rPr>
              <w:t>set</w:t>
            </w:r>
          </w:p>
        </w:tc>
        <w:tc>
          <w:tcPr>
            <w:tcW w:w="2417" w:type="dxa"/>
            <w:tcBorders>
              <w:top w:val="nil"/>
              <w:left w:val="nil"/>
              <w:bottom w:val="single" w:sz="4" w:space="0" w:color="auto"/>
              <w:right w:val="single" w:sz="4" w:space="0" w:color="auto"/>
            </w:tcBorders>
            <w:vAlign w:val="center"/>
          </w:tcPr>
          <w:p w:rsidR="008E28FC" w:rsidRPr="00BD62D2" w:rsidRDefault="008E28FC" w:rsidP="002812E0">
            <w:pPr>
              <w:jc w:val="center"/>
              <w:rPr>
                <w:b/>
                <w:bCs/>
                <w:sz w:val="26"/>
                <w:szCs w:val="26"/>
                <w:lang w:eastAsia="en-US"/>
              </w:rPr>
            </w:pPr>
            <w:r>
              <w:rPr>
                <w:b/>
                <w:bCs/>
                <w:sz w:val="26"/>
                <w:szCs w:val="26"/>
                <w:lang w:eastAsia="en-US"/>
              </w:rPr>
              <w:t>2</w:t>
            </w:r>
          </w:p>
        </w:tc>
        <w:tc>
          <w:tcPr>
            <w:tcW w:w="1010" w:type="dxa"/>
            <w:tcBorders>
              <w:top w:val="nil"/>
              <w:left w:val="nil"/>
              <w:bottom w:val="single" w:sz="4" w:space="0" w:color="auto"/>
              <w:right w:val="single" w:sz="4" w:space="0" w:color="auto"/>
            </w:tcBorders>
            <w:vAlign w:val="center"/>
          </w:tcPr>
          <w:p w:rsidR="008E28FC" w:rsidRPr="00BD62D2" w:rsidRDefault="008E28FC"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8E28FC" w:rsidRPr="00BD62D2" w:rsidRDefault="008E28FC"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8E28FC" w:rsidRPr="00BD62D2" w:rsidRDefault="008E28FC"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8E28FC" w:rsidRPr="00BD62D2" w:rsidRDefault="008E28FC" w:rsidP="002812E0">
            <w:pPr>
              <w:jc w:val="center"/>
              <w:rPr>
                <w:sz w:val="26"/>
                <w:szCs w:val="26"/>
                <w:lang w:eastAsia="en-US"/>
              </w:rPr>
            </w:pPr>
          </w:p>
        </w:tc>
      </w:tr>
      <w:tr w:rsidR="008E28FC" w:rsidRPr="00BD62D2" w:rsidTr="00F72B64">
        <w:trPr>
          <w:trHeight w:val="351"/>
        </w:trPr>
        <w:tc>
          <w:tcPr>
            <w:tcW w:w="720" w:type="dxa"/>
            <w:tcBorders>
              <w:top w:val="nil"/>
              <w:left w:val="single" w:sz="4" w:space="0" w:color="auto"/>
              <w:bottom w:val="single" w:sz="4" w:space="0" w:color="auto"/>
              <w:right w:val="single" w:sz="4" w:space="0" w:color="auto"/>
            </w:tcBorders>
            <w:vAlign w:val="center"/>
          </w:tcPr>
          <w:p w:rsidR="008E28FC" w:rsidRPr="00BD62D2" w:rsidRDefault="008E28FC" w:rsidP="002812E0">
            <w:pPr>
              <w:jc w:val="center"/>
              <w:rPr>
                <w:sz w:val="26"/>
                <w:szCs w:val="26"/>
                <w:lang w:eastAsia="en-US"/>
              </w:rPr>
            </w:pPr>
            <w:r>
              <w:rPr>
                <w:sz w:val="26"/>
                <w:szCs w:val="26"/>
                <w:lang w:eastAsia="en-US"/>
              </w:rPr>
              <w:t>2.</w:t>
            </w:r>
          </w:p>
        </w:tc>
        <w:tc>
          <w:tcPr>
            <w:tcW w:w="6480" w:type="dxa"/>
            <w:tcBorders>
              <w:top w:val="nil"/>
              <w:left w:val="nil"/>
              <w:bottom w:val="single" w:sz="4" w:space="0" w:color="auto"/>
              <w:right w:val="single" w:sz="4" w:space="0" w:color="auto"/>
            </w:tcBorders>
            <w:vAlign w:val="center"/>
          </w:tcPr>
          <w:p w:rsidR="008E28FC" w:rsidRPr="00800201" w:rsidRDefault="008E28FC" w:rsidP="00EB028B">
            <w:pPr>
              <w:pStyle w:val="Footer"/>
              <w:jc w:val="center"/>
              <w:rPr>
                <w:sz w:val="26"/>
                <w:szCs w:val="26"/>
                <w:lang w:val="fr-FR"/>
              </w:rPr>
            </w:pPr>
            <w:r w:rsidRPr="00800201">
              <w:rPr>
                <w:sz w:val="26"/>
                <w:szCs w:val="26"/>
                <w:lang w:val="fr-FR"/>
              </w:rPr>
              <w:t xml:space="preserve">Montare garnituri de etansare la </w:t>
            </w:r>
          </w:p>
          <w:p w:rsidR="008E28FC" w:rsidRPr="00800201" w:rsidRDefault="008E28FC" w:rsidP="00EB028B">
            <w:pPr>
              <w:jc w:val="center"/>
              <w:rPr>
                <w:sz w:val="26"/>
                <w:szCs w:val="26"/>
                <w:lang w:eastAsia="en-US"/>
              </w:rPr>
            </w:pPr>
            <w:r w:rsidRPr="00800201">
              <w:rPr>
                <w:sz w:val="26"/>
                <w:szCs w:val="26"/>
                <w:lang w:val="fr-FR"/>
              </w:rPr>
              <w:t xml:space="preserve">SCP tip S62 IS10 </w:t>
            </w:r>
            <w:r w:rsidRPr="00800201">
              <w:rPr>
                <w:sz w:val="26"/>
                <w:szCs w:val="26"/>
                <w:lang w:val="en-US"/>
              </w:rPr>
              <w:t>133 TKTM 75</w:t>
            </w:r>
          </w:p>
        </w:tc>
        <w:tc>
          <w:tcPr>
            <w:tcW w:w="1080" w:type="dxa"/>
            <w:tcBorders>
              <w:top w:val="nil"/>
              <w:left w:val="nil"/>
              <w:bottom w:val="single" w:sz="4" w:space="0" w:color="auto"/>
              <w:right w:val="single" w:sz="4" w:space="0" w:color="auto"/>
            </w:tcBorders>
            <w:vAlign w:val="center"/>
          </w:tcPr>
          <w:p w:rsidR="008E28FC" w:rsidRPr="00800201" w:rsidRDefault="008E28FC" w:rsidP="00BF7217">
            <w:pPr>
              <w:pStyle w:val="Footer"/>
              <w:tabs>
                <w:tab w:val="left" w:pos="459"/>
              </w:tabs>
              <w:jc w:val="center"/>
              <w:rPr>
                <w:sz w:val="26"/>
                <w:szCs w:val="26"/>
                <w:lang w:val="en-US"/>
              </w:rPr>
            </w:pPr>
            <w:r w:rsidRPr="00800201">
              <w:rPr>
                <w:sz w:val="26"/>
                <w:szCs w:val="26"/>
                <w:lang w:val="en-US"/>
              </w:rPr>
              <w:t>buc</w:t>
            </w:r>
          </w:p>
        </w:tc>
        <w:tc>
          <w:tcPr>
            <w:tcW w:w="2417" w:type="dxa"/>
            <w:tcBorders>
              <w:top w:val="nil"/>
              <w:left w:val="nil"/>
              <w:bottom w:val="single" w:sz="4" w:space="0" w:color="auto"/>
              <w:right w:val="single" w:sz="4" w:space="0" w:color="auto"/>
            </w:tcBorders>
            <w:vAlign w:val="center"/>
          </w:tcPr>
          <w:p w:rsidR="008E28FC" w:rsidRPr="00BD62D2" w:rsidRDefault="008E28FC" w:rsidP="002812E0">
            <w:pPr>
              <w:jc w:val="center"/>
              <w:rPr>
                <w:b/>
                <w:bCs/>
                <w:sz w:val="26"/>
                <w:szCs w:val="26"/>
                <w:lang w:eastAsia="en-US"/>
              </w:rPr>
            </w:pPr>
            <w:r>
              <w:rPr>
                <w:b/>
                <w:bCs/>
                <w:sz w:val="26"/>
                <w:szCs w:val="26"/>
                <w:lang w:eastAsia="en-US"/>
              </w:rPr>
              <w:t>2</w:t>
            </w:r>
          </w:p>
        </w:tc>
        <w:tc>
          <w:tcPr>
            <w:tcW w:w="1010" w:type="dxa"/>
            <w:tcBorders>
              <w:top w:val="nil"/>
              <w:left w:val="nil"/>
              <w:bottom w:val="single" w:sz="4" w:space="0" w:color="auto"/>
              <w:right w:val="single" w:sz="4" w:space="0" w:color="auto"/>
            </w:tcBorders>
            <w:vAlign w:val="center"/>
          </w:tcPr>
          <w:p w:rsidR="008E28FC" w:rsidRPr="00BD62D2" w:rsidRDefault="008E28FC"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8E28FC" w:rsidRPr="00BD62D2" w:rsidRDefault="008E28FC"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8E28FC" w:rsidRPr="00BD62D2" w:rsidRDefault="008E28FC"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8E28FC" w:rsidRPr="00BD62D2" w:rsidRDefault="008E28FC" w:rsidP="002812E0">
            <w:pPr>
              <w:jc w:val="center"/>
              <w:rPr>
                <w:sz w:val="26"/>
                <w:szCs w:val="26"/>
                <w:lang w:eastAsia="en-US"/>
              </w:rPr>
            </w:pPr>
          </w:p>
        </w:tc>
      </w:tr>
      <w:tr w:rsidR="008E28FC" w:rsidRPr="00BD62D2" w:rsidTr="00F66A7A">
        <w:trPr>
          <w:trHeight w:val="333"/>
        </w:trPr>
        <w:tc>
          <w:tcPr>
            <w:tcW w:w="720" w:type="dxa"/>
            <w:tcBorders>
              <w:top w:val="single" w:sz="4" w:space="0" w:color="auto"/>
              <w:left w:val="single" w:sz="4" w:space="0" w:color="auto"/>
              <w:bottom w:val="single" w:sz="4" w:space="0" w:color="auto"/>
              <w:right w:val="nil"/>
            </w:tcBorders>
            <w:noWrap/>
            <w:vAlign w:val="center"/>
          </w:tcPr>
          <w:p w:rsidR="008E28FC" w:rsidRPr="00BD62D2" w:rsidRDefault="008E28FC" w:rsidP="002812E0">
            <w:pPr>
              <w:jc w:val="center"/>
              <w:rPr>
                <w:sz w:val="26"/>
                <w:szCs w:val="26"/>
                <w:lang w:eastAsia="en-US"/>
              </w:rPr>
            </w:pPr>
          </w:p>
        </w:tc>
        <w:tc>
          <w:tcPr>
            <w:tcW w:w="10987" w:type="dxa"/>
            <w:gridSpan w:val="4"/>
            <w:tcBorders>
              <w:top w:val="nil"/>
              <w:left w:val="single" w:sz="4" w:space="0" w:color="auto"/>
              <w:bottom w:val="single" w:sz="4" w:space="0" w:color="auto"/>
              <w:right w:val="single" w:sz="4" w:space="0" w:color="auto"/>
            </w:tcBorders>
            <w:noWrap/>
            <w:vAlign w:val="center"/>
          </w:tcPr>
          <w:p w:rsidR="008E28FC" w:rsidRPr="00BD62D2" w:rsidRDefault="008E28FC"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fără TVA</w:t>
            </w:r>
          </w:p>
          <w:p w:rsidR="008E28FC" w:rsidRPr="00BD62D2" w:rsidRDefault="008E28FC" w:rsidP="002812E0">
            <w:pPr>
              <w:jc w:val="center"/>
              <w:rPr>
                <w:b/>
                <w:bCs/>
                <w:sz w:val="26"/>
                <w:szCs w:val="26"/>
                <w:lang w:eastAsia="en-US"/>
              </w:rPr>
            </w:pPr>
            <w:r w:rsidRPr="00BD62D2">
              <w:rPr>
                <w:b/>
                <w:bCs/>
                <w:sz w:val="26"/>
                <w:szCs w:val="26"/>
                <w:lang w:eastAsia="en-US"/>
              </w:rPr>
              <w:t> </w:t>
            </w:r>
          </w:p>
        </w:tc>
        <w:tc>
          <w:tcPr>
            <w:tcW w:w="1073" w:type="dxa"/>
            <w:tcBorders>
              <w:top w:val="nil"/>
              <w:left w:val="nil"/>
              <w:bottom w:val="single" w:sz="4" w:space="0" w:color="auto"/>
              <w:right w:val="single" w:sz="4" w:space="0" w:color="auto"/>
            </w:tcBorders>
            <w:vAlign w:val="center"/>
          </w:tcPr>
          <w:p w:rsidR="008E28FC" w:rsidRPr="00BD62D2" w:rsidRDefault="008E28FC" w:rsidP="002812E0">
            <w:pPr>
              <w:jc w:val="center"/>
              <w:rPr>
                <w:b/>
                <w:bCs/>
                <w:sz w:val="26"/>
                <w:szCs w:val="26"/>
                <w:lang w:eastAsia="en-US"/>
              </w:rPr>
            </w:pPr>
            <w:r w:rsidRPr="00BD62D2">
              <w:rPr>
                <w:b/>
                <w:bCs/>
                <w:sz w:val="26"/>
                <w:szCs w:val="26"/>
                <w:lang w:eastAsia="en-US"/>
              </w:rPr>
              <w:t> </w:t>
            </w:r>
          </w:p>
        </w:tc>
        <w:tc>
          <w:tcPr>
            <w:tcW w:w="2700" w:type="dxa"/>
            <w:gridSpan w:val="2"/>
            <w:tcBorders>
              <w:top w:val="single" w:sz="4" w:space="0" w:color="auto"/>
              <w:left w:val="single" w:sz="4" w:space="0" w:color="auto"/>
              <w:bottom w:val="single" w:sz="4" w:space="0" w:color="auto"/>
              <w:right w:val="single" w:sz="4" w:space="0" w:color="auto"/>
            </w:tcBorders>
            <w:vAlign w:val="center"/>
          </w:tcPr>
          <w:p w:rsidR="008E28FC" w:rsidRPr="00BD62D2" w:rsidRDefault="008E28FC" w:rsidP="002812E0">
            <w:pPr>
              <w:jc w:val="center"/>
              <w:rPr>
                <w:b/>
                <w:bCs/>
                <w:sz w:val="26"/>
                <w:szCs w:val="26"/>
                <w:lang w:eastAsia="en-US"/>
              </w:rPr>
            </w:pPr>
            <w:r>
              <w:rPr>
                <w:b/>
                <w:bCs/>
                <w:sz w:val="26"/>
                <w:szCs w:val="26"/>
                <w:lang w:eastAsia="en-US"/>
              </w:rPr>
              <w:t>-</w:t>
            </w:r>
          </w:p>
        </w:tc>
      </w:tr>
    </w:tbl>
    <w:p w:rsidR="008E28FC" w:rsidRPr="00BD62D2" w:rsidRDefault="008E28FC" w:rsidP="00082A04">
      <w:pPr>
        <w:rPr>
          <w:sz w:val="26"/>
          <w:szCs w:val="26"/>
        </w:rPr>
      </w:pPr>
    </w:p>
    <w:p w:rsidR="008E28FC" w:rsidRPr="00BD62D2" w:rsidRDefault="008E28FC" w:rsidP="00082A04">
      <w:pPr>
        <w:rPr>
          <w:sz w:val="26"/>
          <w:szCs w:val="26"/>
        </w:rPr>
      </w:pPr>
    </w:p>
    <w:p w:rsidR="008E28FC" w:rsidRPr="00F72B64" w:rsidRDefault="008E28FC" w:rsidP="00082A04">
      <w:pPr>
        <w:ind w:left="708" w:firstLine="708"/>
        <w:rPr>
          <w:b/>
          <w:sz w:val="26"/>
          <w:szCs w:val="26"/>
        </w:rPr>
      </w:pPr>
      <w:r w:rsidRPr="00F72B64">
        <w:rPr>
          <w:b/>
          <w:sz w:val="26"/>
          <w:szCs w:val="26"/>
        </w:rPr>
        <w:t>BENEFICIAR,</w:t>
      </w:r>
      <w:r w:rsidRPr="00F72B64">
        <w:rPr>
          <w:b/>
          <w:sz w:val="26"/>
          <w:szCs w:val="26"/>
        </w:rPr>
        <w:tab/>
      </w:r>
      <w:r w:rsidRPr="00F72B64">
        <w:rPr>
          <w:b/>
          <w:sz w:val="26"/>
          <w:szCs w:val="26"/>
        </w:rPr>
        <w:tab/>
      </w:r>
      <w:r w:rsidRPr="00F72B64">
        <w:rPr>
          <w:b/>
          <w:sz w:val="26"/>
          <w:szCs w:val="26"/>
        </w:rPr>
        <w:tab/>
      </w:r>
      <w:r w:rsidRPr="00F72B64">
        <w:rPr>
          <w:b/>
          <w:sz w:val="26"/>
          <w:szCs w:val="26"/>
        </w:rPr>
        <w:tab/>
      </w:r>
      <w:r w:rsidRPr="00F72B64">
        <w:rPr>
          <w:b/>
          <w:sz w:val="26"/>
          <w:szCs w:val="26"/>
        </w:rPr>
        <w:tab/>
      </w:r>
      <w:r w:rsidRPr="00F72B64">
        <w:rPr>
          <w:b/>
          <w:sz w:val="26"/>
          <w:szCs w:val="26"/>
        </w:rPr>
        <w:tab/>
      </w:r>
      <w:r w:rsidRPr="00F72B64">
        <w:rPr>
          <w:b/>
          <w:sz w:val="26"/>
          <w:szCs w:val="26"/>
        </w:rPr>
        <w:tab/>
      </w:r>
      <w:r w:rsidRPr="00F72B64">
        <w:rPr>
          <w:b/>
          <w:sz w:val="26"/>
          <w:szCs w:val="26"/>
        </w:rPr>
        <w:tab/>
      </w:r>
      <w:r w:rsidRPr="00F72B64">
        <w:rPr>
          <w:b/>
          <w:sz w:val="26"/>
          <w:szCs w:val="26"/>
        </w:rPr>
        <w:tab/>
      </w:r>
      <w:r w:rsidRPr="00F72B64">
        <w:rPr>
          <w:b/>
          <w:sz w:val="26"/>
          <w:szCs w:val="26"/>
        </w:rPr>
        <w:tab/>
      </w:r>
      <w:r w:rsidRPr="00F72B64">
        <w:rPr>
          <w:b/>
          <w:sz w:val="26"/>
          <w:szCs w:val="26"/>
        </w:rPr>
        <w:tab/>
      </w:r>
      <w:r w:rsidRPr="00F72B64">
        <w:rPr>
          <w:b/>
          <w:sz w:val="26"/>
          <w:szCs w:val="26"/>
        </w:rPr>
        <w:tab/>
      </w:r>
      <w:r w:rsidRPr="00F72B64">
        <w:rPr>
          <w:b/>
          <w:sz w:val="26"/>
          <w:szCs w:val="26"/>
        </w:rPr>
        <w:tab/>
        <w:t>FURNIZOR,</w:t>
      </w:r>
    </w:p>
    <w:p w:rsidR="008E28FC" w:rsidRPr="00A80C2A" w:rsidRDefault="008E28FC" w:rsidP="00082A04">
      <w:pPr>
        <w:rPr>
          <w:color w:val="000000"/>
          <w:sz w:val="26"/>
          <w:szCs w:val="26"/>
        </w:rPr>
      </w:pPr>
      <w:r>
        <w:rPr>
          <w:sz w:val="26"/>
          <w:szCs w:val="26"/>
        </w:rPr>
        <w:tab/>
      </w:r>
      <w:r>
        <w:rPr>
          <w:sz w:val="26"/>
          <w:szCs w:val="26"/>
        </w:rPr>
        <w:tab/>
      </w:r>
      <w:r w:rsidRPr="00A80C2A">
        <w:rPr>
          <w:color w:val="000000"/>
          <w:sz w:val="26"/>
          <w:szCs w:val="26"/>
        </w:rPr>
        <w:t>DIRECTOR GENERAL ADJUNCT</w:t>
      </w:r>
    </w:p>
    <w:p w:rsidR="008E28FC" w:rsidRDefault="008E28FC" w:rsidP="00082A04">
      <w:pPr>
        <w:rPr>
          <w:color w:val="000000"/>
          <w:sz w:val="26"/>
          <w:szCs w:val="26"/>
        </w:rPr>
      </w:pPr>
      <w:r w:rsidRPr="00A80C2A">
        <w:rPr>
          <w:color w:val="000000"/>
          <w:sz w:val="26"/>
          <w:szCs w:val="26"/>
        </w:rPr>
        <w:tab/>
      </w:r>
      <w:r w:rsidRPr="00A80C2A">
        <w:rPr>
          <w:color w:val="000000"/>
          <w:sz w:val="26"/>
          <w:szCs w:val="26"/>
        </w:rPr>
        <w:tab/>
      </w:r>
      <w:r>
        <w:rPr>
          <w:color w:val="000000"/>
          <w:sz w:val="26"/>
          <w:szCs w:val="26"/>
        </w:rPr>
        <w:t>Florin M</w:t>
      </w:r>
      <w:r>
        <w:rPr>
          <w:rFonts w:ascii="Microsoft Sans Serif" w:hAnsi="Microsoft Sans Serif" w:cs="Microsoft Sans Serif"/>
          <w:color w:val="000000"/>
          <w:sz w:val="26"/>
          <w:szCs w:val="26"/>
        </w:rPr>
        <w:t>Ȃ</w:t>
      </w:r>
      <w:r>
        <w:rPr>
          <w:color w:val="000000"/>
          <w:sz w:val="26"/>
          <w:szCs w:val="26"/>
        </w:rPr>
        <w:t>RZA</w:t>
      </w:r>
    </w:p>
    <w:p w:rsidR="008E28FC" w:rsidRDefault="008E28FC" w:rsidP="00082A04">
      <w:pPr>
        <w:rPr>
          <w:color w:val="000000"/>
          <w:sz w:val="26"/>
          <w:szCs w:val="26"/>
        </w:rPr>
      </w:pPr>
    </w:p>
    <w:p w:rsidR="008E28FC" w:rsidRPr="00A80C2A" w:rsidRDefault="008E28FC" w:rsidP="00082A04">
      <w:pPr>
        <w:rPr>
          <w:color w:val="000000"/>
          <w:sz w:val="26"/>
          <w:szCs w:val="26"/>
        </w:rPr>
      </w:pPr>
      <w:r w:rsidRPr="00A80C2A">
        <w:rPr>
          <w:color w:val="000000"/>
          <w:sz w:val="26"/>
          <w:szCs w:val="26"/>
        </w:rPr>
        <w:tab/>
      </w:r>
      <w:r w:rsidRPr="00A80C2A">
        <w:rPr>
          <w:color w:val="000000"/>
          <w:sz w:val="26"/>
          <w:szCs w:val="26"/>
        </w:rPr>
        <w:tab/>
      </w:r>
      <w:r w:rsidRPr="00A80C2A">
        <w:rPr>
          <w:color w:val="000000"/>
          <w:sz w:val="26"/>
          <w:szCs w:val="26"/>
        </w:rPr>
        <w:tab/>
      </w:r>
      <w:r w:rsidRPr="00A80C2A">
        <w:rPr>
          <w:color w:val="000000"/>
          <w:sz w:val="26"/>
          <w:szCs w:val="26"/>
        </w:rPr>
        <w:tab/>
      </w:r>
      <w:r w:rsidRPr="00A80C2A">
        <w:rPr>
          <w:color w:val="000000"/>
          <w:sz w:val="26"/>
          <w:szCs w:val="26"/>
        </w:rPr>
        <w:tab/>
      </w:r>
    </w:p>
    <w:p w:rsidR="008E28FC" w:rsidRPr="00A80C2A" w:rsidRDefault="008E28FC" w:rsidP="00082A04">
      <w:pPr>
        <w:rPr>
          <w:color w:val="000000"/>
          <w:sz w:val="26"/>
          <w:szCs w:val="26"/>
          <w:lang w:val="fr-FR"/>
        </w:rPr>
      </w:pPr>
      <w:r w:rsidRPr="00A80C2A">
        <w:rPr>
          <w:color w:val="000000"/>
          <w:sz w:val="26"/>
          <w:szCs w:val="26"/>
        </w:rPr>
        <w:tab/>
      </w:r>
      <w:r w:rsidRPr="00A80C2A">
        <w:rPr>
          <w:color w:val="000000"/>
          <w:sz w:val="26"/>
          <w:szCs w:val="26"/>
        </w:rPr>
        <w:tab/>
      </w:r>
      <w:r w:rsidRPr="00A80C2A">
        <w:rPr>
          <w:color w:val="000000"/>
          <w:sz w:val="26"/>
          <w:szCs w:val="26"/>
          <w:lang w:val="fr-FR"/>
        </w:rPr>
        <w:t>SERVICIUL COORDONARE MENTENANTA,</w:t>
      </w:r>
      <w:r w:rsidRPr="00A80C2A">
        <w:rPr>
          <w:color w:val="000000"/>
          <w:sz w:val="26"/>
          <w:szCs w:val="26"/>
          <w:lang w:val="fr-FR"/>
        </w:rPr>
        <w:tab/>
      </w:r>
      <w:r w:rsidRPr="00A80C2A">
        <w:rPr>
          <w:color w:val="000000"/>
          <w:sz w:val="26"/>
          <w:szCs w:val="26"/>
          <w:lang w:val="fr-FR"/>
        </w:rPr>
        <w:tab/>
      </w:r>
      <w:r w:rsidRPr="00A80C2A">
        <w:rPr>
          <w:color w:val="000000"/>
          <w:sz w:val="26"/>
          <w:szCs w:val="26"/>
        </w:rPr>
        <w:t xml:space="preserve"> </w:t>
      </w:r>
    </w:p>
    <w:p w:rsidR="008E28FC" w:rsidRPr="00A80C2A" w:rsidRDefault="008E28FC" w:rsidP="00082A04">
      <w:pPr>
        <w:rPr>
          <w:color w:val="000000"/>
          <w:sz w:val="26"/>
          <w:szCs w:val="26"/>
          <w:lang w:val="fr-FR"/>
        </w:rPr>
      </w:pPr>
      <w:r w:rsidRPr="00A80C2A">
        <w:rPr>
          <w:color w:val="000000"/>
          <w:sz w:val="26"/>
          <w:szCs w:val="26"/>
        </w:rPr>
        <w:tab/>
      </w:r>
      <w:r w:rsidRPr="00A80C2A">
        <w:rPr>
          <w:color w:val="000000"/>
          <w:sz w:val="26"/>
          <w:szCs w:val="26"/>
        </w:rPr>
        <w:tab/>
      </w:r>
      <w:r w:rsidRPr="00A80C2A">
        <w:rPr>
          <w:color w:val="000000"/>
          <w:sz w:val="26"/>
          <w:szCs w:val="26"/>
          <w:lang w:val="fr-FR"/>
        </w:rPr>
        <w:t>ACTIVITATI CONEXE, UCC, ISCIR, INCIDENTE</w:t>
      </w:r>
      <w:r w:rsidRPr="00A80C2A">
        <w:rPr>
          <w:color w:val="000000"/>
          <w:sz w:val="26"/>
          <w:szCs w:val="26"/>
        </w:rPr>
        <w:tab/>
      </w:r>
      <w:r w:rsidRPr="00A80C2A">
        <w:rPr>
          <w:color w:val="000000"/>
          <w:sz w:val="26"/>
          <w:szCs w:val="26"/>
        </w:rPr>
        <w:tab/>
        <w:t xml:space="preserve"> </w:t>
      </w:r>
    </w:p>
    <w:p w:rsidR="008E28FC" w:rsidRPr="00A80C2A" w:rsidRDefault="008E28FC" w:rsidP="00EF4FFD">
      <w:pPr>
        <w:rPr>
          <w:color w:val="000000"/>
          <w:sz w:val="26"/>
          <w:szCs w:val="26"/>
          <w:lang w:val="fr-FR"/>
        </w:rPr>
      </w:pPr>
      <w:r w:rsidRPr="00A80C2A">
        <w:rPr>
          <w:color w:val="000000"/>
          <w:sz w:val="26"/>
          <w:szCs w:val="26"/>
        </w:rPr>
        <w:tab/>
      </w:r>
      <w:r w:rsidRPr="00A80C2A">
        <w:rPr>
          <w:color w:val="000000"/>
          <w:sz w:val="26"/>
          <w:szCs w:val="26"/>
        </w:rPr>
        <w:tab/>
      </w:r>
      <w:r w:rsidRPr="00A80C2A">
        <w:rPr>
          <w:color w:val="000000"/>
          <w:sz w:val="26"/>
          <w:szCs w:val="26"/>
          <w:lang w:val="fr-FR"/>
        </w:rPr>
        <w:t>Cristian Dumitru</w:t>
      </w:r>
    </w:p>
    <w:p w:rsidR="008E28FC" w:rsidRDefault="008E28FC" w:rsidP="00082A04">
      <w:pPr>
        <w:rPr>
          <w:color w:val="FF0000"/>
          <w:sz w:val="26"/>
          <w:szCs w:val="26"/>
        </w:rPr>
      </w:pPr>
    </w:p>
    <w:p w:rsidR="008E28FC" w:rsidRPr="001E3A38" w:rsidRDefault="008E28FC"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8E28FC" w:rsidRDefault="008E28FC" w:rsidP="00082A04">
      <w:pPr>
        <w:rPr>
          <w:color w:val="000000"/>
          <w:sz w:val="26"/>
          <w:szCs w:val="26"/>
        </w:rPr>
      </w:pPr>
      <w:r>
        <w:rPr>
          <w:color w:val="000000"/>
          <w:sz w:val="26"/>
          <w:szCs w:val="26"/>
        </w:rPr>
        <w:t xml:space="preserve">                      Denisa Stanciu</w:t>
      </w:r>
      <w:r>
        <w:rPr>
          <w:color w:val="000000"/>
          <w:sz w:val="26"/>
          <w:szCs w:val="26"/>
        </w:rPr>
        <w:tab/>
      </w:r>
      <w:r>
        <w:rPr>
          <w:color w:val="000000"/>
          <w:sz w:val="26"/>
          <w:szCs w:val="26"/>
        </w:rPr>
        <w:tab/>
      </w:r>
      <w:r>
        <w:rPr>
          <w:color w:val="000000"/>
          <w:sz w:val="26"/>
          <w:szCs w:val="26"/>
        </w:rPr>
        <w:tab/>
      </w:r>
      <w:r>
        <w:rPr>
          <w:color w:val="000000"/>
          <w:sz w:val="26"/>
          <w:szCs w:val="26"/>
        </w:rPr>
        <w:tab/>
        <w:t>Valentina Bolocan</w:t>
      </w:r>
    </w:p>
    <w:p w:rsidR="008E28FC" w:rsidRPr="00BD62D2" w:rsidRDefault="008E28FC" w:rsidP="00082A04">
      <w:pPr>
        <w:rPr>
          <w:color w:val="000000"/>
          <w:sz w:val="26"/>
          <w:szCs w:val="26"/>
        </w:rPr>
        <w:sectPr w:rsidR="008E28FC" w:rsidRPr="00BD62D2" w:rsidSect="00293CFE">
          <w:pgSz w:w="16838" w:h="11906" w:orient="landscape"/>
          <w:pgMar w:top="284" w:right="709" w:bottom="1418" w:left="340" w:header="709" w:footer="709" w:gutter="0"/>
          <w:pgNumType w:start="1"/>
          <w:cols w:space="708"/>
          <w:docGrid w:linePitch="360"/>
        </w:sectPr>
      </w:pPr>
      <w:r>
        <w:rPr>
          <w:color w:val="000000"/>
          <w:sz w:val="26"/>
          <w:szCs w:val="26"/>
        </w:rPr>
        <w:t xml:space="preserve">   </w:t>
      </w:r>
    </w:p>
    <w:p w:rsidR="008E28FC" w:rsidRPr="00BD62D2" w:rsidRDefault="008E28FC" w:rsidP="00082A04">
      <w:pPr>
        <w:rPr>
          <w:color w:val="000000"/>
          <w:sz w:val="26"/>
          <w:szCs w:val="26"/>
        </w:rPr>
      </w:pPr>
    </w:p>
    <w:p w:rsidR="008E28FC" w:rsidRDefault="008E28FC" w:rsidP="00082A04">
      <w:pPr>
        <w:jc w:val="center"/>
        <w:rPr>
          <w:caps/>
          <w:color w:val="808080"/>
          <w:sz w:val="28"/>
          <w:szCs w:val="28"/>
        </w:rPr>
      </w:pPr>
    </w:p>
    <w:p w:rsidR="008E28FC" w:rsidRDefault="008E28FC" w:rsidP="00082A04">
      <w:pPr>
        <w:jc w:val="center"/>
        <w:rPr>
          <w:caps/>
          <w:color w:val="808080"/>
          <w:sz w:val="28"/>
          <w:szCs w:val="28"/>
        </w:rPr>
      </w:pPr>
    </w:p>
    <w:p w:rsidR="008E28FC" w:rsidRPr="005162E9" w:rsidRDefault="008E28FC" w:rsidP="00082A04">
      <w:pPr>
        <w:jc w:val="center"/>
        <w:rPr>
          <w:caps/>
          <w:color w:val="808080"/>
          <w:sz w:val="28"/>
          <w:szCs w:val="28"/>
        </w:rPr>
      </w:pPr>
      <w:r w:rsidRPr="005162E9">
        <w:rPr>
          <w:caps/>
          <w:color w:val="808080"/>
          <w:sz w:val="28"/>
          <w:szCs w:val="28"/>
        </w:rPr>
        <w:t>ANTET FURNIZOR (OPTIONAL)</w:t>
      </w:r>
    </w:p>
    <w:p w:rsidR="008E28FC" w:rsidRDefault="008E28FC" w:rsidP="00082A04">
      <w:pPr>
        <w:jc w:val="center"/>
        <w:rPr>
          <w:b/>
          <w:caps/>
          <w:sz w:val="26"/>
          <w:szCs w:val="26"/>
        </w:rPr>
      </w:pPr>
    </w:p>
    <w:p w:rsidR="008E28FC" w:rsidRDefault="008E28FC" w:rsidP="00082A04">
      <w:pPr>
        <w:jc w:val="center"/>
        <w:rPr>
          <w:b/>
          <w:caps/>
          <w:sz w:val="26"/>
          <w:szCs w:val="26"/>
        </w:rPr>
      </w:pPr>
    </w:p>
    <w:p w:rsidR="008E28FC" w:rsidRDefault="008E28FC" w:rsidP="00082A04">
      <w:pPr>
        <w:jc w:val="center"/>
        <w:rPr>
          <w:b/>
          <w:caps/>
          <w:sz w:val="26"/>
          <w:szCs w:val="26"/>
        </w:rPr>
      </w:pPr>
    </w:p>
    <w:p w:rsidR="008E28FC" w:rsidRDefault="008E28FC" w:rsidP="00082A04">
      <w:pPr>
        <w:jc w:val="center"/>
        <w:rPr>
          <w:b/>
          <w:caps/>
          <w:sz w:val="26"/>
          <w:szCs w:val="26"/>
        </w:rPr>
      </w:pPr>
      <w:r>
        <w:rPr>
          <w:b/>
          <w:caps/>
          <w:sz w:val="26"/>
          <w:szCs w:val="26"/>
        </w:rPr>
        <w:t>Adresa pentru insotirea contractului</w:t>
      </w:r>
    </w:p>
    <w:p w:rsidR="008E28FC" w:rsidRDefault="008E28FC" w:rsidP="00082A04">
      <w:pPr>
        <w:jc w:val="center"/>
        <w:rPr>
          <w:b/>
          <w:caps/>
          <w:sz w:val="26"/>
          <w:szCs w:val="26"/>
        </w:rPr>
      </w:pPr>
    </w:p>
    <w:p w:rsidR="008E28FC" w:rsidRDefault="008E28FC" w:rsidP="00082A04">
      <w:pPr>
        <w:jc w:val="center"/>
        <w:rPr>
          <w:b/>
          <w:caps/>
          <w:sz w:val="26"/>
          <w:szCs w:val="26"/>
        </w:rPr>
      </w:pPr>
    </w:p>
    <w:p w:rsidR="008E28FC" w:rsidRDefault="008E28FC" w:rsidP="00082A04">
      <w:pPr>
        <w:jc w:val="center"/>
        <w:rPr>
          <w:b/>
          <w:caps/>
          <w:sz w:val="26"/>
          <w:szCs w:val="26"/>
        </w:rPr>
      </w:pPr>
    </w:p>
    <w:p w:rsidR="008E28FC" w:rsidRPr="005162E9" w:rsidRDefault="008E28FC" w:rsidP="00082A04">
      <w:pPr>
        <w:jc w:val="center"/>
        <w:rPr>
          <w:b/>
          <w:caps/>
          <w:color w:val="808080"/>
          <w:sz w:val="32"/>
          <w:szCs w:val="32"/>
        </w:rPr>
      </w:pPr>
      <w:r w:rsidRPr="005162E9">
        <w:rPr>
          <w:b/>
          <w:caps/>
          <w:color w:val="808080"/>
          <w:sz w:val="32"/>
          <w:szCs w:val="32"/>
        </w:rPr>
        <w:t xml:space="preserve">MODEL </w:t>
      </w:r>
    </w:p>
    <w:p w:rsidR="008E28FC" w:rsidRPr="005162E9" w:rsidRDefault="008E28FC" w:rsidP="00082A04">
      <w:pPr>
        <w:jc w:val="center"/>
        <w:rPr>
          <w:b/>
          <w:caps/>
          <w:color w:val="808080"/>
          <w:sz w:val="26"/>
          <w:szCs w:val="26"/>
        </w:rPr>
      </w:pPr>
      <w:r w:rsidRPr="005162E9">
        <w:rPr>
          <w:b/>
          <w:caps/>
          <w:color w:val="808080"/>
          <w:sz w:val="26"/>
          <w:szCs w:val="26"/>
        </w:rPr>
        <w:t>cuprinde precizari minimale, poate fi completata, dupa caz si cu alte date</w:t>
      </w:r>
    </w:p>
    <w:p w:rsidR="008E28FC" w:rsidRDefault="008E28FC" w:rsidP="00082A04">
      <w:pPr>
        <w:jc w:val="both"/>
        <w:rPr>
          <w:b/>
          <w:caps/>
          <w:sz w:val="26"/>
          <w:szCs w:val="26"/>
        </w:rPr>
      </w:pPr>
    </w:p>
    <w:p w:rsidR="008E28FC" w:rsidRDefault="008E28FC" w:rsidP="00082A04">
      <w:pPr>
        <w:jc w:val="both"/>
        <w:rPr>
          <w:b/>
          <w:caps/>
          <w:sz w:val="26"/>
          <w:szCs w:val="26"/>
        </w:rPr>
      </w:pPr>
    </w:p>
    <w:p w:rsidR="008E28FC" w:rsidRDefault="008E28FC" w:rsidP="00082A04">
      <w:pPr>
        <w:jc w:val="both"/>
        <w:rPr>
          <w:b/>
          <w:caps/>
          <w:sz w:val="26"/>
          <w:szCs w:val="26"/>
        </w:rPr>
      </w:pPr>
    </w:p>
    <w:p w:rsidR="008E28FC" w:rsidRDefault="008E28FC" w:rsidP="00082A04">
      <w:pPr>
        <w:ind w:firstLine="708"/>
        <w:jc w:val="both"/>
        <w:rPr>
          <w:b/>
          <w:caps/>
          <w:sz w:val="26"/>
          <w:szCs w:val="26"/>
        </w:rPr>
      </w:pPr>
      <w:r>
        <w:rPr>
          <w:b/>
          <w:caps/>
          <w:sz w:val="26"/>
          <w:szCs w:val="26"/>
        </w:rPr>
        <w:t>Catre</w:t>
      </w:r>
    </w:p>
    <w:p w:rsidR="008E28FC" w:rsidRDefault="008E28FC" w:rsidP="00082A04">
      <w:pPr>
        <w:jc w:val="center"/>
        <w:rPr>
          <w:b/>
          <w:caps/>
          <w:sz w:val="26"/>
          <w:szCs w:val="26"/>
        </w:rPr>
      </w:pPr>
      <w:r>
        <w:rPr>
          <w:b/>
          <w:caps/>
          <w:sz w:val="26"/>
          <w:szCs w:val="26"/>
        </w:rPr>
        <w:t>SOCIETATEA ELECTROCENTRALE BUCURESTI SA</w:t>
      </w:r>
    </w:p>
    <w:p w:rsidR="008E28FC" w:rsidRDefault="008E28FC"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8E28FC" w:rsidRDefault="008E28FC" w:rsidP="00082A04">
      <w:pPr>
        <w:ind w:firstLine="708"/>
        <w:jc w:val="both"/>
        <w:rPr>
          <w:b/>
          <w:caps/>
          <w:color w:val="000000"/>
          <w:sz w:val="26"/>
          <w:szCs w:val="26"/>
        </w:rPr>
      </w:pPr>
    </w:p>
    <w:p w:rsidR="008E28FC" w:rsidRPr="003722E8" w:rsidRDefault="008E28FC" w:rsidP="00082A04">
      <w:pPr>
        <w:ind w:firstLine="708"/>
        <w:jc w:val="both"/>
        <w:rPr>
          <w:b/>
          <w:caps/>
          <w:color w:val="000000"/>
          <w:sz w:val="26"/>
          <w:szCs w:val="26"/>
        </w:rPr>
      </w:pPr>
    </w:p>
    <w:p w:rsidR="008E28FC" w:rsidRDefault="008E28FC"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8E28FC" w:rsidRDefault="008E28FC" w:rsidP="00082A04">
      <w:pPr>
        <w:ind w:firstLine="708"/>
      </w:pPr>
      <w:r>
        <w:t>Mentionam urmatoarele:</w:t>
      </w:r>
    </w:p>
    <w:p w:rsidR="008E28FC" w:rsidRDefault="008E28FC" w:rsidP="00082A04">
      <w:pPr>
        <w:numPr>
          <w:ilvl w:val="1"/>
          <w:numId w:val="5"/>
        </w:numPr>
      </w:pPr>
      <w:r>
        <w:t>Valoarea contractului____________</w:t>
      </w:r>
    </w:p>
    <w:p w:rsidR="008E28FC" w:rsidRDefault="008E28FC" w:rsidP="00082A04">
      <w:pPr>
        <w:numPr>
          <w:ilvl w:val="1"/>
          <w:numId w:val="5"/>
        </w:numPr>
      </w:pPr>
      <w:r>
        <w:t>Termenul de livrare ____________(data sau numar de zile de la perfectarea contractului)</w:t>
      </w:r>
    </w:p>
    <w:p w:rsidR="008E28FC" w:rsidRDefault="008E28FC" w:rsidP="00082A04">
      <w:pPr>
        <w:numPr>
          <w:ilvl w:val="1"/>
          <w:numId w:val="5"/>
        </w:numPr>
      </w:pPr>
      <w:r>
        <w:t>Solicitam ca exemplarul nostru sa ne parvina: prin posta/ prin delegat;</w:t>
      </w:r>
    </w:p>
    <w:p w:rsidR="008E28FC" w:rsidRDefault="008E28FC" w:rsidP="00082A04">
      <w:pPr>
        <w:numPr>
          <w:ilvl w:val="1"/>
          <w:numId w:val="5"/>
        </w:numPr>
      </w:pPr>
      <w:r>
        <w:t>Data la care contractul este perfectat ne va fi comunicata: telefonic, la nr_____________, sau prin fax, la nr.________________.</w:t>
      </w:r>
    </w:p>
    <w:p w:rsidR="008E28FC" w:rsidRDefault="008E28FC" w:rsidP="00082A04"/>
    <w:p w:rsidR="008E28FC" w:rsidRDefault="008E28FC" w:rsidP="00082A04"/>
    <w:p w:rsidR="008E28FC" w:rsidRDefault="008E28FC" w:rsidP="00082A04"/>
    <w:p w:rsidR="008E28FC" w:rsidRDefault="008E28FC" w:rsidP="00082A04"/>
    <w:p w:rsidR="008E28FC" w:rsidRDefault="008E28FC" w:rsidP="00082A04"/>
    <w:p w:rsidR="008E28FC" w:rsidRDefault="008E28FC" w:rsidP="00082A04"/>
    <w:p w:rsidR="008E28FC" w:rsidRDefault="008E28FC" w:rsidP="00082A04">
      <w:pPr>
        <w:jc w:val="center"/>
      </w:pPr>
      <w:r>
        <w:t>DIRECTOR,</w:t>
      </w:r>
    </w:p>
    <w:p w:rsidR="008E28FC" w:rsidRDefault="008E28FC" w:rsidP="00082A04">
      <w:pPr>
        <w:jc w:val="center"/>
      </w:pPr>
      <w:r>
        <w:t>____________</w:t>
      </w:r>
    </w:p>
    <w:p w:rsidR="008E28FC" w:rsidRPr="00BD62D2" w:rsidRDefault="008E28FC" w:rsidP="00082A04">
      <w:pPr>
        <w:rPr>
          <w:color w:val="000000"/>
          <w:sz w:val="26"/>
          <w:szCs w:val="26"/>
        </w:rPr>
      </w:pPr>
    </w:p>
    <w:p w:rsidR="008E28FC" w:rsidRDefault="008E28FC" w:rsidP="00082A04">
      <w:pPr>
        <w:jc w:val="center"/>
        <w:rPr>
          <w:b/>
          <w:sz w:val="26"/>
          <w:szCs w:val="26"/>
        </w:rPr>
      </w:pPr>
    </w:p>
    <w:p w:rsidR="008E28FC" w:rsidRDefault="008E28FC" w:rsidP="00082A04">
      <w:pPr>
        <w:jc w:val="center"/>
        <w:rPr>
          <w:b/>
          <w:sz w:val="26"/>
          <w:szCs w:val="26"/>
        </w:rPr>
      </w:pPr>
    </w:p>
    <w:p w:rsidR="008E28FC" w:rsidRDefault="008E28FC" w:rsidP="00082A04">
      <w:pPr>
        <w:jc w:val="center"/>
        <w:rPr>
          <w:b/>
          <w:sz w:val="26"/>
          <w:szCs w:val="26"/>
        </w:rPr>
      </w:pPr>
    </w:p>
    <w:p w:rsidR="008E28FC" w:rsidRDefault="008E28FC" w:rsidP="00082A04">
      <w:pPr>
        <w:jc w:val="center"/>
        <w:rPr>
          <w:b/>
          <w:sz w:val="26"/>
          <w:szCs w:val="26"/>
        </w:rPr>
      </w:pPr>
    </w:p>
    <w:p w:rsidR="008E28FC" w:rsidRDefault="008E28FC" w:rsidP="00B642E7">
      <w:pPr>
        <w:tabs>
          <w:tab w:val="left" w:pos="3060"/>
        </w:tabs>
        <w:rPr>
          <w:b/>
          <w:sz w:val="26"/>
          <w:szCs w:val="26"/>
        </w:rPr>
      </w:pPr>
      <w:r>
        <w:rPr>
          <w:b/>
          <w:sz w:val="26"/>
          <w:szCs w:val="26"/>
        </w:rPr>
        <w:tab/>
      </w:r>
    </w:p>
    <w:p w:rsidR="008E28FC" w:rsidRDefault="008E28FC" w:rsidP="00082A04">
      <w:pPr>
        <w:jc w:val="center"/>
        <w:rPr>
          <w:b/>
          <w:sz w:val="26"/>
          <w:szCs w:val="26"/>
        </w:rPr>
      </w:pPr>
    </w:p>
    <w:p w:rsidR="008E28FC" w:rsidRDefault="008E28FC" w:rsidP="00082A04">
      <w:pPr>
        <w:jc w:val="center"/>
        <w:rPr>
          <w:b/>
          <w:sz w:val="26"/>
          <w:szCs w:val="26"/>
        </w:rPr>
      </w:pPr>
    </w:p>
    <w:p w:rsidR="008E28FC" w:rsidRDefault="008E28FC" w:rsidP="00082A04">
      <w:pPr>
        <w:jc w:val="center"/>
        <w:rPr>
          <w:b/>
          <w:sz w:val="26"/>
          <w:szCs w:val="26"/>
        </w:rPr>
      </w:pPr>
    </w:p>
    <w:p w:rsidR="008E28FC" w:rsidRDefault="008E28FC" w:rsidP="00082A04">
      <w:pPr>
        <w:jc w:val="center"/>
        <w:rPr>
          <w:b/>
          <w:sz w:val="26"/>
          <w:szCs w:val="26"/>
        </w:rPr>
      </w:pPr>
    </w:p>
    <w:p w:rsidR="008E28FC" w:rsidRDefault="008E28FC" w:rsidP="00082A04">
      <w:pPr>
        <w:jc w:val="center"/>
        <w:rPr>
          <w:b/>
          <w:sz w:val="26"/>
          <w:szCs w:val="26"/>
        </w:rPr>
      </w:pPr>
    </w:p>
    <w:p w:rsidR="008E28FC" w:rsidRDefault="008E28FC" w:rsidP="00082A04">
      <w:pPr>
        <w:jc w:val="center"/>
        <w:rPr>
          <w:b/>
          <w:sz w:val="26"/>
          <w:szCs w:val="26"/>
        </w:rPr>
      </w:pPr>
    </w:p>
    <w:p w:rsidR="008E28FC" w:rsidRDefault="008E28FC" w:rsidP="00082A04">
      <w:pPr>
        <w:jc w:val="center"/>
        <w:rPr>
          <w:b/>
          <w:sz w:val="26"/>
          <w:szCs w:val="26"/>
        </w:rPr>
      </w:pPr>
    </w:p>
    <w:p w:rsidR="008E28FC" w:rsidRDefault="008E28FC" w:rsidP="00082A04">
      <w:pPr>
        <w:jc w:val="center"/>
        <w:rPr>
          <w:b/>
          <w:sz w:val="26"/>
          <w:szCs w:val="26"/>
        </w:rPr>
      </w:pPr>
    </w:p>
    <w:p w:rsidR="008E28FC" w:rsidRPr="00BD62D2" w:rsidRDefault="008E28FC" w:rsidP="00082A04">
      <w:pPr>
        <w:jc w:val="center"/>
        <w:rPr>
          <w:b/>
          <w:sz w:val="26"/>
          <w:szCs w:val="26"/>
        </w:rPr>
      </w:pPr>
    </w:p>
    <w:p w:rsidR="008E28FC" w:rsidRDefault="008E28FC" w:rsidP="00082A04">
      <w:pPr>
        <w:jc w:val="center"/>
        <w:rPr>
          <w:b/>
          <w:sz w:val="26"/>
          <w:szCs w:val="26"/>
        </w:rPr>
      </w:pPr>
    </w:p>
    <w:p w:rsidR="008E28FC" w:rsidRPr="004336CD" w:rsidRDefault="008E28FC" w:rsidP="00082A04">
      <w:pPr>
        <w:jc w:val="center"/>
        <w:rPr>
          <w:sz w:val="32"/>
          <w:szCs w:val="32"/>
        </w:rPr>
      </w:pPr>
    </w:p>
    <w:p w:rsidR="008E28FC" w:rsidRDefault="008E28FC" w:rsidP="00082A04">
      <w:pPr>
        <w:pStyle w:val="Heading1"/>
        <w:ind w:firstLine="0"/>
        <w:jc w:val="center"/>
        <w:rPr>
          <w:bCs/>
          <w:sz w:val="26"/>
          <w:szCs w:val="26"/>
          <w:lang w:val="pt-BR"/>
        </w:rPr>
      </w:pPr>
      <w:r>
        <w:rPr>
          <w:bCs/>
          <w:sz w:val="26"/>
          <w:szCs w:val="26"/>
          <w:lang w:val="pt-BR"/>
        </w:rPr>
        <w:t>MODEL DE CONTRACT</w:t>
      </w:r>
    </w:p>
    <w:p w:rsidR="008E28FC" w:rsidRPr="00BD62D2" w:rsidRDefault="008E28FC" w:rsidP="00082A04">
      <w:pPr>
        <w:pStyle w:val="Heading1"/>
        <w:ind w:firstLine="0"/>
        <w:jc w:val="center"/>
        <w:rPr>
          <w:bCs/>
          <w:sz w:val="26"/>
          <w:szCs w:val="26"/>
          <w:lang w:val="pt-BR"/>
        </w:rPr>
      </w:pPr>
      <w:r>
        <w:rPr>
          <w:sz w:val="26"/>
          <w:szCs w:val="26"/>
          <w:lang w:val="pt-BR"/>
        </w:rPr>
        <w:t>Pentru achiziţia de produse:</w:t>
      </w:r>
    </w:p>
    <w:p w:rsidR="008E28FC" w:rsidRPr="00BD62D2" w:rsidRDefault="008E28FC" w:rsidP="00082A04">
      <w:pPr>
        <w:jc w:val="center"/>
        <w:rPr>
          <w:sz w:val="26"/>
          <w:szCs w:val="26"/>
        </w:rPr>
      </w:pPr>
    </w:p>
    <w:p w:rsidR="008E28FC" w:rsidRPr="00BD62D2" w:rsidRDefault="008E28FC" w:rsidP="00F72B64">
      <w:pPr>
        <w:jc w:val="center"/>
        <w:rPr>
          <w:b/>
          <w:sz w:val="26"/>
          <w:szCs w:val="26"/>
        </w:rPr>
      </w:pPr>
      <w:r w:rsidRPr="00BD62D2">
        <w:rPr>
          <w:b/>
          <w:sz w:val="26"/>
          <w:szCs w:val="26"/>
        </w:rPr>
        <w:t>„</w:t>
      </w:r>
      <w:r w:rsidRPr="00E37AB7">
        <w:rPr>
          <w:b/>
          <w:color w:val="000000"/>
          <w:sz w:val="26"/>
          <w:szCs w:val="26"/>
        </w:rPr>
        <w:t xml:space="preserve">Garnituri de etanşare pentru schimbătoarele de căldură cu placi tip S62 IS 10 – 133 TKTM 75 </w:t>
      </w:r>
      <w:r>
        <w:rPr>
          <w:b/>
          <w:color w:val="000000"/>
          <w:sz w:val="26"/>
          <w:szCs w:val="26"/>
        </w:rPr>
        <w:t>a</w:t>
      </w:r>
      <w:r w:rsidRPr="00E37AB7">
        <w:rPr>
          <w:b/>
          <w:color w:val="000000"/>
          <w:sz w:val="26"/>
          <w:szCs w:val="26"/>
        </w:rPr>
        <w:t>ferente degazor de termoficare nr.2 CTE Grozăveşti</w:t>
      </w:r>
      <w:r w:rsidRPr="00BD62D2">
        <w:rPr>
          <w:b/>
          <w:sz w:val="26"/>
          <w:szCs w:val="26"/>
        </w:rPr>
        <w:t xml:space="preserve">  ”</w:t>
      </w:r>
    </w:p>
    <w:p w:rsidR="008E28FC" w:rsidRPr="00BD62D2" w:rsidRDefault="008E28FC" w:rsidP="00082A04">
      <w:pPr>
        <w:rPr>
          <w:sz w:val="26"/>
          <w:szCs w:val="26"/>
        </w:rPr>
      </w:pPr>
    </w:p>
    <w:p w:rsidR="008E28FC" w:rsidRDefault="008E28FC" w:rsidP="00082A04">
      <w:pPr>
        <w:jc w:val="both"/>
        <w:rPr>
          <w:sz w:val="26"/>
          <w:szCs w:val="26"/>
        </w:rPr>
      </w:pPr>
      <w:r w:rsidRPr="00BD62D2">
        <w:rPr>
          <w:sz w:val="26"/>
          <w:szCs w:val="26"/>
        </w:rPr>
        <w:tab/>
      </w:r>
    </w:p>
    <w:p w:rsidR="008E28FC" w:rsidRPr="00601275" w:rsidRDefault="008E28FC"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8E28FC" w:rsidRDefault="008E28FC" w:rsidP="00082A04">
      <w:pPr>
        <w:rPr>
          <w:b/>
          <w:sz w:val="26"/>
          <w:szCs w:val="26"/>
          <w:u w:val="single"/>
        </w:rPr>
      </w:pPr>
    </w:p>
    <w:p w:rsidR="008E28FC" w:rsidRPr="00DE3C17" w:rsidRDefault="008E28FC" w:rsidP="00082A04">
      <w:pPr>
        <w:rPr>
          <w:sz w:val="26"/>
          <w:szCs w:val="26"/>
        </w:rPr>
      </w:pPr>
    </w:p>
    <w:p w:rsidR="008E28FC" w:rsidRPr="00DE3C17" w:rsidRDefault="008E28FC" w:rsidP="00082A04">
      <w:pPr>
        <w:rPr>
          <w:sz w:val="26"/>
          <w:szCs w:val="26"/>
        </w:rPr>
      </w:pPr>
      <w:r w:rsidRPr="00DE3C17">
        <w:rPr>
          <w:sz w:val="26"/>
          <w:szCs w:val="26"/>
        </w:rPr>
        <w:t xml:space="preserve">CAP. 4. </w:t>
      </w:r>
      <w:r>
        <w:rPr>
          <w:sz w:val="26"/>
          <w:szCs w:val="26"/>
        </w:rPr>
        <w:t xml:space="preserve"> </w:t>
      </w:r>
      <w:r w:rsidRPr="00DE3C17">
        <w:rPr>
          <w:sz w:val="26"/>
          <w:szCs w:val="26"/>
        </w:rPr>
        <w:t>OBIECTUL PRINCIPAL AL CONTRACTULUI</w:t>
      </w:r>
      <w:r>
        <w:rPr>
          <w:sz w:val="26"/>
          <w:szCs w:val="26"/>
        </w:rPr>
        <w:t xml:space="preserve">   </w:t>
      </w:r>
    </w:p>
    <w:p w:rsidR="008E28FC" w:rsidRPr="00DE3C17" w:rsidRDefault="008E28FC" w:rsidP="00082A04">
      <w:pPr>
        <w:rPr>
          <w:sz w:val="26"/>
          <w:szCs w:val="26"/>
        </w:rPr>
      </w:pPr>
      <w:r w:rsidRPr="00DE3C17">
        <w:rPr>
          <w:sz w:val="26"/>
          <w:szCs w:val="26"/>
        </w:rPr>
        <w:t xml:space="preserve">CAP. 5. </w:t>
      </w:r>
      <w:r>
        <w:rPr>
          <w:sz w:val="26"/>
          <w:szCs w:val="26"/>
        </w:rPr>
        <w:t xml:space="preserve"> </w:t>
      </w:r>
      <w:r w:rsidRPr="00DE3C17">
        <w:rPr>
          <w:sz w:val="26"/>
          <w:szCs w:val="26"/>
        </w:rPr>
        <w:t xml:space="preserve">VALOAREA CONTRACTULUI </w:t>
      </w:r>
    </w:p>
    <w:p w:rsidR="008E28FC" w:rsidRPr="00DE3C17" w:rsidRDefault="008E28FC" w:rsidP="00082A04">
      <w:pPr>
        <w:rPr>
          <w:sz w:val="26"/>
          <w:szCs w:val="26"/>
        </w:rPr>
      </w:pPr>
      <w:r w:rsidRPr="00DE3C17">
        <w:rPr>
          <w:sz w:val="26"/>
          <w:szCs w:val="26"/>
        </w:rPr>
        <w:t xml:space="preserve">CAP. 6. </w:t>
      </w:r>
      <w:r>
        <w:rPr>
          <w:sz w:val="26"/>
          <w:szCs w:val="26"/>
        </w:rPr>
        <w:t xml:space="preserve"> TERMEN</w:t>
      </w:r>
      <w:r w:rsidRPr="00F72B64">
        <w:rPr>
          <w:sz w:val="26"/>
          <w:szCs w:val="26"/>
        </w:rPr>
        <w:t xml:space="preserve"> DE LIVRARE</w:t>
      </w:r>
    </w:p>
    <w:p w:rsidR="008E28FC" w:rsidRPr="00DE3C17" w:rsidRDefault="008E28FC" w:rsidP="00082A04">
      <w:pPr>
        <w:rPr>
          <w:sz w:val="26"/>
          <w:szCs w:val="26"/>
        </w:rPr>
      </w:pPr>
      <w:r w:rsidRPr="00DE3C17">
        <w:rPr>
          <w:sz w:val="26"/>
          <w:szCs w:val="26"/>
        </w:rPr>
        <w:t xml:space="preserve">CAP. 7. </w:t>
      </w:r>
      <w:r>
        <w:rPr>
          <w:sz w:val="26"/>
          <w:szCs w:val="26"/>
        </w:rPr>
        <w:t xml:space="preserve"> </w:t>
      </w:r>
      <w:r w:rsidRPr="00DE3C17">
        <w:rPr>
          <w:sz w:val="26"/>
          <w:szCs w:val="26"/>
        </w:rPr>
        <w:t>EXECUTAREA CONTRACTULUI</w:t>
      </w:r>
    </w:p>
    <w:p w:rsidR="008E28FC" w:rsidRPr="00DE3C17" w:rsidRDefault="008E28FC" w:rsidP="00082A04">
      <w:pPr>
        <w:rPr>
          <w:sz w:val="26"/>
          <w:szCs w:val="26"/>
        </w:rPr>
      </w:pPr>
      <w:r w:rsidRPr="00DE3C17">
        <w:rPr>
          <w:sz w:val="26"/>
          <w:szCs w:val="26"/>
        </w:rPr>
        <w:t xml:space="preserve">CAP. 8. </w:t>
      </w:r>
      <w:r>
        <w:rPr>
          <w:sz w:val="26"/>
          <w:szCs w:val="26"/>
        </w:rPr>
        <w:t xml:space="preserve"> </w:t>
      </w:r>
      <w:r w:rsidRPr="00DE3C17">
        <w:rPr>
          <w:sz w:val="26"/>
          <w:szCs w:val="26"/>
        </w:rPr>
        <w:t>DOCUMENTELE CONTRACTULUI</w:t>
      </w:r>
    </w:p>
    <w:p w:rsidR="008E28FC" w:rsidRPr="00DE3C17" w:rsidRDefault="008E28FC" w:rsidP="00082A04">
      <w:pPr>
        <w:rPr>
          <w:sz w:val="26"/>
          <w:szCs w:val="26"/>
        </w:rPr>
      </w:pPr>
      <w:r w:rsidRPr="00DE3C17">
        <w:rPr>
          <w:sz w:val="26"/>
          <w:szCs w:val="26"/>
        </w:rPr>
        <w:t xml:space="preserve">CAP. 9. </w:t>
      </w:r>
      <w:r>
        <w:rPr>
          <w:sz w:val="26"/>
          <w:szCs w:val="26"/>
        </w:rPr>
        <w:t xml:space="preserve"> </w:t>
      </w:r>
      <w:r w:rsidRPr="00DE3C17">
        <w:rPr>
          <w:sz w:val="26"/>
          <w:szCs w:val="26"/>
        </w:rPr>
        <w:t>OBLIGAŢIILE PRINCIPALE ALE FURNIZORULUI</w:t>
      </w:r>
    </w:p>
    <w:p w:rsidR="008E28FC" w:rsidRPr="00DE3C17" w:rsidRDefault="008E28FC"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8E28FC" w:rsidRPr="00DE3C17" w:rsidRDefault="008E28FC" w:rsidP="00082A04">
      <w:pPr>
        <w:rPr>
          <w:sz w:val="26"/>
          <w:szCs w:val="26"/>
        </w:rPr>
      </w:pPr>
      <w:r w:rsidRPr="00DE3C17">
        <w:rPr>
          <w:sz w:val="26"/>
          <w:szCs w:val="26"/>
        </w:rPr>
        <w:t>CAP.2</w:t>
      </w:r>
      <w:r>
        <w:rPr>
          <w:sz w:val="26"/>
          <w:szCs w:val="26"/>
        </w:rPr>
        <w:t>6</w:t>
      </w:r>
      <w:r w:rsidRPr="00DE3C17">
        <w:rPr>
          <w:sz w:val="26"/>
          <w:szCs w:val="26"/>
        </w:rPr>
        <w:t>. LEGEA APLICABILĂ CONTRACTULUI</w:t>
      </w:r>
    </w:p>
    <w:p w:rsidR="008E28FC" w:rsidRPr="00BD62D2" w:rsidRDefault="008E28FC" w:rsidP="00082A04">
      <w:pPr>
        <w:rPr>
          <w:sz w:val="26"/>
          <w:szCs w:val="26"/>
          <w:u w:val="single"/>
        </w:rPr>
      </w:pPr>
      <w:r w:rsidRPr="00DE3C17">
        <w:rPr>
          <w:sz w:val="26"/>
          <w:szCs w:val="26"/>
        </w:rPr>
        <w:t>CAP. 2</w:t>
      </w:r>
      <w:r>
        <w:rPr>
          <w:sz w:val="26"/>
          <w:szCs w:val="26"/>
        </w:rPr>
        <w:t>7</w:t>
      </w:r>
      <w:r w:rsidRPr="00DE3C17">
        <w:rPr>
          <w:sz w:val="26"/>
          <w:szCs w:val="26"/>
        </w:rPr>
        <w:t>. REZILIEREA CONTRACTULUI</w:t>
      </w:r>
    </w:p>
    <w:p w:rsidR="008E28FC" w:rsidRDefault="008E28FC" w:rsidP="00082A04">
      <w:pPr>
        <w:rPr>
          <w:sz w:val="26"/>
          <w:szCs w:val="26"/>
          <w:u w:val="single"/>
        </w:rPr>
      </w:pPr>
    </w:p>
    <w:p w:rsidR="008E28FC" w:rsidRPr="002F56D9" w:rsidRDefault="008E28FC" w:rsidP="00082A04">
      <w:pPr>
        <w:rPr>
          <w:sz w:val="26"/>
          <w:szCs w:val="26"/>
          <w:u w:val="single"/>
        </w:rPr>
      </w:pPr>
    </w:p>
    <w:p w:rsidR="008E28FC" w:rsidRDefault="008E28FC" w:rsidP="00082A04">
      <w:pPr>
        <w:ind w:left="900"/>
        <w:rPr>
          <w:color w:val="00B0F0"/>
          <w:u w:val="single"/>
        </w:rPr>
      </w:pPr>
      <w:r>
        <w:t>DIRECTOR JURIDIC si ACHIZITII,</w:t>
      </w:r>
      <w:r>
        <w:tab/>
        <w:t xml:space="preserve">       </w:t>
      </w:r>
    </w:p>
    <w:p w:rsidR="008E28FC" w:rsidRDefault="008E28FC" w:rsidP="00082A04">
      <w:pPr>
        <w:ind w:left="900"/>
      </w:pPr>
      <w:r>
        <w:t>Mihai Volf</w:t>
      </w:r>
      <w:r>
        <w:tab/>
      </w:r>
      <w:r>
        <w:tab/>
      </w:r>
      <w:r>
        <w:tab/>
      </w:r>
      <w:r>
        <w:tab/>
      </w:r>
      <w:r>
        <w:tab/>
      </w:r>
    </w:p>
    <w:p w:rsidR="008E28FC" w:rsidRDefault="008E28FC" w:rsidP="00082A04">
      <w:pPr>
        <w:ind w:left="900"/>
      </w:pPr>
      <w:r>
        <w:t xml:space="preserve"> </w:t>
      </w:r>
      <w:r>
        <w:tab/>
      </w:r>
      <w:r>
        <w:tab/>
      </w:r>
      <w:r>
        <w:tab/>
      </w:r>
    </w:p>
    <w:p w:rsidR="008E28FC" w:rsidRDefault="008E28FC" w:rsidP="00082A04">
      <w:pPr>
        <w:ind w:left="900"/>
        <w:rPr>
          <w:u w:val="single"/>
        </w:rPr>
      </w:pPr>
      <w:r>
        <w:t xml:space="preserve">         </w:t>
      </w:r>
      <w:r>
        <w:tab/>
      </w:r>
    </w:p>
    <w:p w:rsidR="008E28FC" w:rsidRDefault="008E28FC" w:rsidP="00082A04">
      <w:pPr>
        <w:ind w:left="900"/>
      </w:pPr>
      <w:r>
        <w:t xml:space="preserve">SERVICIUL JURIDIC                     </w:t>
      </w:r>
      <w:r>
        <w:tab/>
        <w:t xml:space="preserve">  </w:t>
      </w:r>
    </w:p>
    <w:p w:rsidR="008E28FC" w:rsidRDefault="008E28FC" w:rsidP="00082A04">
      <w:pPr>
        <w:ind w:left="900"/>
      </w:pPr>
      <w:r>
        <w:t xml:space="preserve"> Mioara Misloschi</w:t>
      </w:r>
      <w:r>
        <w:tab/>
      </w:r>
      <w:r>
        <w:tab/>
      </w:r>
      <w:r>
        <w:tab/>
      </w:r>
      <w:r>
        <w:tab/>
      </w:r>
      <w:r>
        <w:tab/>
      </w:r>
      <w:r>
        <w:tab/>
      </w:r>
    </w:p>
    <w:p w:rsidR="008E28FC" w:rsidRDefault="008E28FC" w:rsidP="00082A04">
      <w:pPr>
        <w:ind w:left="900"/>
        <w:rPr>
          <w:u w:val="single"/>
        </w:rPr>
      </w:pPr>
      <w:r>
        <w:tab/>
      </w:r>
      <w:r>
        <w:tab/>
      </w:r>
      <w:r>
        <w:tab/>
      </w:r>
      <w:r>
        <w:tab/>
        <w:t xml:space="preserve">         </w:t>
      </w:r>
    </w:p>
    <w:p w:rsidR="008E28FC" w:rsidRDefault="008E28FC" w:rsidP="00082A04">
      <w:pPr>
        <w:ind w:left="900"/>
        <w:jc w:val="both"/>
      </w:pPr>
      <w:r>
        <w:t>SERVICIUL ACHIZIŢII,</w:t>
      </w:r>
      <w:r>
        <w:rPr>
          <w:caps/>
        </w:rPr>
        <w:t xml:space="preserve"> </w:t>
      </w:r>
      <w:r>
        <w:rPr>
          <w:caps/>
        </w:rPr>
        <w:tab/>
      </w:r>
      <w:r>
        <w:rPr>
          <w:caps/>
        </w:rPr>
        <w:tab/>
      </w:r>
      <w:r>
        <w:rPr>
          <w:caps/>
        </w:rPr>
        <w:tab/>
      </w:r>
      <w:r>
        <w:rPr>
          <w:caps/>
        </w:rPr>
        <w:tab/>
      </w:r>
    </w:p>
    <w:p w:rsidR="008E28FC" w:rsidRDefault="008E28FC" w:rsidP="00082A04">
      <w:pPr>
        <w:ind w:left="900"/>
        <w:jc w:val="both"/>
      </w:pPr>
      <w:r>
        <w:t>Ioana Untilă</w:t>
      </w:r>
      <w:r>
        <w:tab/>
      </w:r>
      <w:r>
        <w:tab/>
      </w:r>
      <w:r>
        <w:tab/>
      </w:r>
      <w:r>
        <w:tab/>
      </w:r>
      <w:r>
        <w:tab/>
      </w:r>
      <w:r>
        <w:tab/>
      </w:r>
      <w:r>
        <w:tab/>
      </w:r>
    </w:p>
    <w:p w:rsidR="008E28FC" w:rsidRDefault="008E28FC" w:rsidP="00082A04">
      <w:pPr>
        <w:ind w:left="900"/>
        <w:jc w:val="both"/>
      </w:pPr>
    </w:p>
    <w:p w:rsidR="008E28FC" w:rsidRDefault="008E28FC" w:rsidP="00082A04">
      <w:pPr>
        <w:ind w:left="900"/>
        <w:jc w:val="both"/>
      </w:pPr>
    </w:p>
    <w:p w:rsidR="008E28FC" w:rsidRDefault="008E28FC" w:rsidP="00EF4FFD">
      <w:pPr>
        <w:ind w:left="900"/>
        <w:jc w:val="both"/>
      </w:pPr>
      <w:r>
        <w:rPr>
          <w:caps/>
        </w:rPr>
        <w:t>Derulator contract,</w:t>
      </w:r>
    </w:p>
    <w:p w:rsidR="008E28FC" w:rsidRDefault="008E28FC" w:rsidP="00082A04">
      <w:pPr>
        <w:ind w:left="900"/>
        <w:jc w:val="both"/>
      </w:pPr>
      <w:r>
        <w:t>Denisa STANCIU</w:t>
      </w:r>
    </w:p>
    <w:p w:rsidR="008E28FC" w:rsidRDefault="008E28FC" w:rsidP="00082A04">
      <w:pPr>
        <w:ind w:left="900"/>
        <w:jc w:val="both"/>
      </w:pPr>
    </w:p>
    <w:p w:rsidR="008E28FC" w:rsidRDefault="008E28FC" w:rsidP="00082A04">
      <w:pPr>
        <w:ind w:left="900"/>
        <w:jc w:val="both"/>
      </w:pPr>
    </w:p>
    <w:p w:rsidR="008E28FC" w:rsidRDefault="008E28FC" w:rsidP="00082A04">
      <w:pPr>
        <w:ind w:left="900"/>
        <w:jc w:val="both"/>
      </w:pPr>
    </w:p>
    <w:p w:rsidR="008E28FC" w:rsidRDefault="008E28FC" w:rsidP="00940B0E">
      <w:pPr>
        <w:rPr>
          <w:sz w:val="26"/>
          <w:szCs w:val="26"/>
        </w:rPr>
      </w:pPr>
      <w:r>
        <w:rPr>
          <w:sz w:val="26"/>
          <w:szCs w:val="26"/>
        </w:rPr>
        <w:tab/>
        <w:t xml:space="preserve">   Responsabil coordonare contractare,</w:t>
      </w:r>
    </w:p>
    <w:p w:rsidR="008E28FC" w:rsidRDefault="008E28FC" w:rsidP="00940B0E">
      <w:pPr>
        <w:rPr>
          <w:sz w:val="26"/>
          <w:szCs w:val="26"/>
        </w:rPr>
      </w:pPr>
      <w:r>
        <w:rPr>
          <w:sz w:val="26"/>
          <w:szCs w:val="26"/>
        </w:rPr>
        <w:tab/>
        <w:t xml:space="preserve">   Roxana KEDEI</w:t>
      </w:r>
    </w:p>
    <w:p w:rsidR="008E28FC" w:rsidRDefault="008E28FC" w:rsidP="00940B0E">
      <w:pPr>
        <w:rPr>
          <w:sz w:val="26"/>
          <w:szCs w:val="26"/>
        </w:rPr>
      </w:pPr>
    </w:p>
    <w:p w:rsidR="008E28FC" w:rsidRDefault="008E28FC" w:rsidP="00940B0E">
      <w:pPr>
        <w:rPr>
          <w:sz w:val="26"/>
          <w:szCs w:val="26"/>
        </w:rPr>
      </w:pPr>
    </w:p>
    <w:p w:rsidR="008E28FC" w:rsidRDefault="008E28FC" w:rsidP="00082A04">
      <w:pPr>
        <w:ind w:left="192" w:firstLine="708"/>
      </w:pPr>
      <w:r>
        <w:rPr>
          <w:caps/>
        </w:rPr>
        <w:t>Intocmit</w:t>
      </w:r>
      <w:r>
        <w:t>,</w:t>
      </w:r>
    </w:p>
    <w:p w:rsidR="008E28FC" w:rsidRPr="002F56D9" w:rsidRDefault="008E28FC" w:rsidP="00082A04">
      <w:pPr>
        <w:ind w:left="192" w:firstLine="708"/>
        <w:rPr>
          <w:sz w:val="26"/>
          <w:szCs w:val="26"/>
        </w:rPr>
      </w:pPr>
      <w:r>
        <w:t>Responsabil contract,</w:t>
      </w:r>
    </w:p>
    <w:p w:rsidR="008E28FC" w:rsidRPr="00082A04" w:rsidRDefault="008E28FC" w:rsidP="00082A04">
      <w:pPr>
        <w:rPr>
          <w:szCs w:val="26"/>
        </w:rPr>
      </w:pPr>
      <w:r>
        <w:rPr>
          <w:szCs w:val="26"/>
        </w:rPr>
        <w:tab/>
        <w:t xml:space="preserve">   Simona MUNTEANU</w:t>
      </w:r>
    </w:p>
    <w:sectPr w:rsidR="008E28FC" w:rsidRPr="00082A04" w:rsidSect="00293CFE">
      <w:footerReference w:type="even" r:id="rId10"/>
      <w:footerReference w:type="default" r:id="rId11"/>
      <w:footerReference w:type="first" r:id="rId12"/>
      <w:pgSz w:w="11906" w:h="16838"/>
      <w:pgMar w:top="340" w:right="284" w:bottom="709" w:left="1418"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28FC" w:rsidRDefault="008E28FC">
      <w:r>
        <w:separator/>
      </w:r>
    </w:p>
  </w:endnote>
  <w:endnote w:type="continuationSeparator" w:id="0">
    <w:p w:rsidR="008E28FC" w:rsidRDefault="008E28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Microsoft Sans Serif">
    <w:panose1 w:val="020B0604020202020204"/>
    <w:charset w:val="EE"/>
    <w:family w:val="swiss"/>
    <w:pitch w:val="variable"/>
    <w:sig w:usb0="61002BDF"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8FC" w:rsidRDefault="008E28FC"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E28FC" w:rsidRDefault="008E28FC"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8FC" w:rsidRDefault="008E28FC"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8E28FC" w:rsidRPr="002548E6" w:rsidRDefault="008E28FC" w:rsidP="002548E6">
    <w:pPr>
      <w:pStyle w:val="Footer"/>
      <w:ind w:right="360"/>
      <w:rPr>
        <w:sz w:val="16"/>
        <w:szCs w:val="16"/>
        <w:lang w:val="en-US"/>
      </w:rPr>
    </w:pPr>
    <w:r>
      <w:rPr>
        <w:sz w:val="16"/>
        <w:szCs w:val="16"/>
        <w:lang w:val="en-US"/>
      </w:rPr>
      <w:t>Red. ELCEN-SA</w:t>
    </w:r>
    <w:r>
      <w:rPr>
        <w:sz w:val="16"/>
        <w:szCs w:val="16"/>
      </w:rPr>
      <w:t xml:space="preserve"> 4 Garnituri de etanşare pentru schimbatoarele de caldura – CTE Grozăveşti</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8FC" w:rsidRPr="002548E6" w:rsidRDefault="008E28FC" w:rsidP="00186476">
    <w:pPr>
      <w:pStyle w:val="Footer"/>
      <w:ind w:right="360"/>
      <w:rPr>
        <w:sz w:val="16"/>
        <w:szCs w:val="16"/>
        <w:lang w:val="en-US"/>
      </w:rPr>
    </w:pPr>
    <w:r>
      <w:rPr>
        <w:sz w:val="16"/>
        <w:szCs w:val="16"/>
        <w:lang w:val="en-US"/>
      </w:rPr>
      <w:t>Red. SEB-SC/ martie 2009</w:t>
    </w:r>
  </w:p>
  <w:p w:rsidR="008E28FC" w:rsidRPr="00186476" w:rsidRDefault="008E28FC"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8FC" w:rsidRDefault="008E28FC"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E28FC" w:rsidRDefault="008E28FC"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8FC" w:rsidRDefault="008E28FC" w:rsidP="008B255B">
    <w:pPr>
      <w:pStyle w:val="Footer"/>
      <w:framePr w:wrap="around" w:vAnchor="text" w:hAnchor="page" w:x="9721" w:y="5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8E28FC" w:rsidRPr="002548E6" w:rsidRDefault="008E28FC" w:rsidP="008B255B">
    <w:pPr>
      <w:pStyle w:val="Footer"/>
      <w:ind w:right="360"/>
      <w:rPr>
        <w:sz w:val="16"/>
        <w:szCs w:val="16"/>
        <w:lang w:val="en-US"/>
      </w:rPr>
    </w:pPr>
    <w:r>
      <w:rPr>
        <w:sz w:val="16"/>
        <w:szCs w:val="16"/>
        <w:lang w:val="en-US"/>
      </w:rPr>
      <w:t>Red. ELCEN-SA</w:t>
    </w:r>
    <w:r>
      <w:rPr>
        <w:sz w:val="16"/>
        <w:szCs w:val="16"/>
      </w:rPr>
      <w:t xml:space="preserve"> 4 Garnituri de etanşare pentru schimbatoarele de caldura – CTE Grozăveşti</w:t>
    </w:r>
  </w:p>
  <w:p w:rsidR="008E28FC" w:rsidRPr="002548E6" w:rsidRDefault="008E28FC" w:rsidP="008B255B">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8FC" w:rsidRPr="002548E6" w:rsidRDefault="008E28FC" w:rsidP="00186476">
    <w:pPr>
      <w:pStyle w:val="Footer"/>
      <w:ind w:right="360"/>
      <w:rPr>
        <w:sz w:val="16"/>
        <w:szCs w:val="16"/>
        <w:lang w:val="en-US"/>
      </w:rPr>
    </w:pPr>
    <w:r>
      <w:rPr>
        <w:sz w:val="16"/>
        <w:szCs w:val="16"/>
        <w:lang w:val="en-US"/>
      </w:rPr>
      <w:t>Red. SEB-SC/ martie 2009</w:t>
    </w:r>
  </w:p>
  <w:p w:rsidR="008E28FC" w:rsidRPr="00186476" w:rsidRDefault="008E28FC"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28FC" w:rsidRDefault="008E28FC">
      <w:r>
        <w:separator/>
      </w:r>
    </w:p>
  </w:footnote>
  <w:footnote w:type="continuationSeparator" w:id="0">
    <w:p w:rsidR="008E28FC" w:rsidRDefault="008E28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6"/>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0814"/>
    <w:rsid w:val="00091D36"/>
    <w:rsid w:val="0009270C"/>
    <w:rsid w:val="000949CC"/>
    <w:rsid w:val="000971D8"/>
    <w:rsid w:val="000A315F"/>
    <w:rsid w:val="000A3353"/>
    <w:rsid w:val="000A5237"/>
    <w:rsid w:val="000B23FA"/>
    <w:rsid w:val="000B3C25"/>
    <w:rsid w:val="000B659B"/>
    <w:rsid w:val="000C11EC"/>
    <w:rsid w:val="000C3DB9"/>
    <w:rsid w:val="000C4B6E"/>
    <w:rsid w:val="000C5E1B"/>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6F15"/>
    <w:rsid w:val="00137858"/>
    <w:rsid w:val="00140139"/>
    <w:rsid w:val="00142D2F"/>
    <w:rsid w:val="00147323"/>
    <w:rsid w:val="00154986"/>
    <w:rsid w:val="00157243"/>
    <w:rsid w:val="001572AA"/>
    <w:rsid w:val="001624C2"/>
    <w:rsid w:val="00163092"/>
    <w:rsid w:val="001649CE"/>
    <w:rsid w:val="00165C18"/>
    <w:rsid w:val="00166AE1"/>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43A7"/>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6686"/>
    <w:rsid w:val="001A6EFF"/>
    <w:rsid w:val="001B0B25"/>
    <w:rsid w:val="001B4326"/>
    <w:rsid w:val="001B5744"/>
    <w:rsid w:val="001B57C7"/>
    <w:rsid w:val="001B6858"/>
    <w:rsid w:val="001B7351"/>
    <w:rsid w:val="001C1A69"/>
    <w:rsid w:val="001C21A1"/>
    <w:rsid w:val="001C3E11"/>
    <w:rsid w:val="001C41B7"/>
    <w:rsid w:val="001C4ACF"/>
    <w:rsid w:val="001C62F4"/>
    <w:rsid w:val="001D2C2C"/>
    <w:rsid w:val="001D4967"/>
    <w:rsid w:val="001D4A38"/>
    <w:rsid w:val="001D5893"/>
    <w:rsid w:val="001D61CB"/>
    <w:rsid w:val="001D70E1"/>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0CE4"/>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CB4"/>
    <w:rsid w:val="00251F54"/>
    <w:rsid w:val="00253014"/>
    <w:rsid w:val="002532D0"/>
    <w:rsid w:val="002548E6"/>
    <w:rsid w:val="00256336"/>
    <w:rsid w:val="0025651F"/>
    <w:rsid w:val="00256CFA"/>
    <w:rsid w:val="00264EB8"/>
    <w:rsid w:val="00266E35"/>
    <w:rsid w:val="00270947"/>
    <w:rsid w:val="002717A3"/>
    <w:rsid w:val="002735F6"/>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0F2"/>
    <w:rsid w:val="002F257B"/>
    <w:rsid w:val="002F2782"/>
    <w:rsid w:val="002F3CF3"/>
    <w:rsid w:val="002F480D"/>
    <w:rsid w:val="002F50D1"/>
    <w:rsid w:val="002F56D9"/>
    <w:rsid w:val="002F6522"/>
    <w:rsid w:val="002F69F1"/>
    <w:rsid w:val="002F6A66"/>
    <w:rsid w:val="002F70AF"/>
    <w:rsid w:val="002F75E9"/>
    <w:rsid w:val="00300FB5"/>
    <w:rsid w:val="0030118C"/>
    <w:rsid w:val="003048CB"/>
    <w:rsid w:val="00304B5D"/>
    <w:rsid w:val="00306C1B"/>
    <w:rsid w:val="00313C0E"/>
    <w:rsid w:val="00313C73"/>
    <w:rsid w:val="00316AA9"/>
    <w:rsid w:val="00322D33"/>
    <w:rsid w:val="00323830"/>
    <w:rsid w:val="00323CB9"/>
    <w:rsid w:val="00323F1B"/>
    <w:rsid w:val="0032402A"/>
    <w:rsid w:val="003304A4"/>
    <w:rsid w:val="003304B6"/>
    <w:rsid w:val="00333A17"/>
    <w:rsid w:val="003350EB"/>
    <w:rsid w:val="00336AA7"/>
    <w:rsid w:val="00336AC0"/>
    <w:rsid w:val="00336E0F"/>
    <w:rsid w:val="0034016B"/>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22E8"/>
    <w:rsid w:val="0037412A"/>
    <w:rsid w:val="0037445F"/>
    <w:rsid w:val="00375B48"/>
    <w:rsid w:val="003766EF"/>
    <w:rsid w:val="00380C08"/>
    <w:rsid w:val="00381A17"/>
    <w:rsid w:val="00383688"/>
    <w:rsid w:val="00383999"/>
    <w:rsid w:val="00384F73"/>
    <w:rsid w:val="00386AA1"/>
    <w:rsid w:val="00387271"/>
    <w:rsid w:val="00392AA0"/>
    <w:rsid w:val="003952FB"/>
    <w:rsid w:val="0039531D"/>
    <w:rsid w:val="0039697A"/>
    <w:rsid w:val="003A416D"/>
    <w:rsid w:val="003B1E93"/>
    <w:rsid w:val="003B1F05"/>
    <w:rsid w:val="003B219C"/>
    <w:rsid w:val="003B39E6"/>
    <w:rsid w:val="003B6643"/>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46475"/>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0CE"/>
    <w:rsid w:val="00481D6F"/>
    <w:rsid w:val="00490B4F"/>
    <w:rsid w:val="00491371"/>
    <w:rsid w:val="00492FFD"/>
    <w:rsid w:val="00494386"/>
    <w:rsid w:val="0049513B"/>
    <w:rsid w:val="004973D5"/>
    <w:rsid w:val="004A055E"/>
    <w:rsid w:val="004A136D"/>
    <w:rsid w:val="004A3E2A"/>
    <w:rsid w:val="004A5AD4"/>
    <w:rsid w:val="004A710B"/>
    <w:rsid w:val="004A7128"/>
    <w:rsid w:val="004A77E6"/>
    <w:rsid w:val="004A79F6"/>
    <w:rsid w:val="004A7D59"/>
    <w:rsid w:val="004B127D"/>
    <w:rsid w:val="004B14D6"/>
    <w:rsid w:val="004B16D3"/>
    <w:rsid w:val="004B1784"/>
    <w:rsid w:val="004B2830"/>
    <w:rsid w:val="004B2F33"/>
    <w:rsid w:val="004B453A"/>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14F8"/>
    <w:rsid w:val="005229E2"/>
    <w:rsid w:val="00523EAD"/>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04CE"/>
    <w:rsid w:val="005A1DF8"/>
    <w:rsid w:val="005A37B5"/>
    <w:rsid w:val="005A4F81"/>
    <w:rsid w:val="005A5427"/>
    <w:rsid w:val="005A6151"/>
    <w:rsid w:val="005B1A5F"/>
    <w:rsid w:val="005B2BFB"/>
    <w:rsid w:val="005B3D10"/>
    <w:rsid w:val="005B6B3B"/>
    <w:rsid w:val="005C1BD0"/>
    <w:rsid w:val="005C33F8"/>
    <w:rsid w:val="005C4649"/>
    <w:rsid w:val="005C55DD"/>
    <w:rsid w:val="005D01CB"/>
    <w:rsid w:val="005D0D43"/>
    <w:rsid w:val="005D2A57"/>
    <w:rsid w:val="005D5910"/>
    <w:rsid w:val="005E2D5E"/>
    <w:rsid w:val="005E3863"/>
    <w:rsid w:val="005E4074"/>
    <w:rsid w:val="005E413C"/>
    <w:rsid w:val="005E434B"/>
    <w:rsid w:val="005E484A"/>
    <w:rsid w:val="005E4D0E"/>
    <w:rsid w:val="005E5FEE"/>
    <w:rsid w:val="005E6895"/>
    <w:rsid w:val="005F4DE9"/>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4E0A"/>
    <w:rsid w:val="006362ED"/>
    <w:rsid w:val="006408E1"/>
    <w:rsid w:val="0064116F"/>
    <w:rsid w:val="006420A8"/>
    <w:rsid w:val="00646816"/>
    <w:rsid w:val="00646C57"/>
    <w:rsid w:val="00651723"/>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1B4E"/>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59B4"/>
    <w:rsid w:val="00797B73"/>
    <w:rsid w:val="007A0496"/>
    <w:rsid w:val="007A06BB"/>
    <w:rsid w:val="007A12CB"/>
    <w:rsid w:val="007A19C0"/>
    <w:rsid w:val="007A3178"/>
    <w:rsid w:val="007A6A12"/>
    <w:rsid w:val="007B07F4"/>
    <w:rsid w:val="007B2496"/>
    <w:rsid w:val="007B35FB"/>
    <w:rsid w:val="007B6DF3"/>
    <w:rsid w:val="007C000E"/>
    <w:rsid w:val="007C2434"/>
    <w:rsid w:val="007D28CC"/>
    <w:rsid w:val="007D2C75"/>
    <w:rsid w:val="007D2F2B"/>
    <w:rsid w:val="007D38B5"/>
    <w:rsid w:val="007D49FE"/>
    <w:rsid w:val="007D7EA3"/>
    <w:rsid w:val="007E58CB"/>
    <w:rsid w:val="007E6E61"/>
    <w:rsid w:val="007F05E5"/>
    <w:rsid w:val="007F1149"/>
    <w:rsid w:val="007F1AAB"/>
    <w:rsid w:val="007F1F6C"/>
    <w:rsid w:val="007F3E05"/>
    <w:rsid w:val="007F5A7B"/>
    <w:rsid w:val="007F7B08"/>
    <w:rsid w:val="007F7B2B"/>
    <w:rsid w:val="00800042"/>
    <w:rsid w:val="00800201"/>
    <w:rsid w:val="008057D8"/>
    <w:rsid w:val="00805CFB"/>
    <w:rsid w:val="00805E54"/>
    <w:rsid w:val="008113EB"/>
    <w:rsid w:val="00814AC6"/>
    <w:rsid w:val="00817FA8"/>
    <w:rsid w:val="00821D7A"/>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B3B"/>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255B"/>
    <w:rsid w:val="008B3D53"/>
    <w:rsid w:val="008B55C7"/>
    <w:rsid w:val="008B7055"/>
    <w:rsid w:val="008B79B4"/>
    <w:rsid w:val="008B7A06"/>
    <w:rsid w:val="008B7D55"/>
    <w:rsid w:val="008C1A1A"/>
    <w:rsid w:val="008C3EF4"/>
    <w:rsid w:val="008C50AB"/>
    <w:rsid w:val="008C55B4"/>
    <w:rsid w:val="008C6923"/>
    <w:rsid w:val="008D221C"/>
    <w:rsid w:val="008D783D"/>
    <w:rsid w:val="008E0225"/>
    <w:rsid w:val="008E28FC"/>
    <w:rsid w:val="008E3849"/>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E54"/>
    <w:rsid w:val="009F0497"/>
    <w:rsid w:val="009F0810"/>
    <w:rsid w:val="009F0CA8"/>
    <w:rsid w:val="009F2CEA"/>
    <w:rsid w:val="009F71D5"/>
    <w:rsid w:val="00A0022F"/>
    <w:rsid w:val="00A006B8"/>
    <w:rsid w:val="00A045EC"/>
    <w:rsid w:val="00A06F6F"/>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2A"/>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6AD"/>
    <w:rsid w:val="00AC1E61"/>
    <w:rsid w:val="00AC33A1"/>
    <w:rsid w:val="00AC44EC"/>
    <w:rsid w:val="00AC4E8F"/>
    <w:rsid w:val="00AD080C"/>
    <w:rsid w:val="00AD13C7"/>
    <w:rsid w:val="00AD1A11"/>
    <w:rsid w:val="00AD2D54"/>
    <w:rsid w:val="00AD3D87"/>
    <w:rsid w:val="00AD74C3"/>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2E7"/>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3E78"/>
    <w:rsid w:val="00BA40C1"/>
    <w:rsid w:val="00BA6907"/>
    <w:rsid w:val="00BA7E6F"/>
    <w:rsid w:val="00BB111A"/>
    <w:rsid w:val="00BB246D"/>
    <w:rsid w:val="00BB46C6"/>
    <w:rsid w:val="00BB68AD"/>
    <w:rsid w:val="00BC3EFE"/>
    <w:rsid w:val="00BC4172"/>
    <w:rsid w:val="00BC4C49"/>
    <w:rsid w:val="00BC5492"/>
    <w:rsid w:val="00BD2D86"/>
    <w:rsid w:val="00BD3A17"/>
    <w:rsid w:val="00BD548C"/>
    <w:rsid w:val="00BD62D2"/>
    <w:rsid w:val="00BD7528"/>
    <w:rsid w:val="00BE05A3"/>
    <w:rsid w:val="00BE05B1"/>
    <w:rsid w:val="00BE2450"/>
    <w:rsid w:val="00BE2517"/>
    <w:rsid w:val="00BE2565"/>
    <w:rsid w:val="00BE6C58"/>
    <w:rsid w:val="00BE724B"/>
    <w:rsid w:val="00BF0337"/>
    <w:rsid w:val="00BF1549"/>
    <w:rsid w:val="00BF538E"/>
    <w:rsid w:val="00BF60CA"/>
    <w:rsid w:val="00BF7217"/>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48A4"/>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B7B"/>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3D92"/>
    <w:rsid w:val="00D84179"/>
    <w:rsid w:val="00D842D3"/>
    <w:rsid w:val="00D850F0"/>
    <w:rsid w:val="00D9014A"/>
    <w:rsid w:val="00D92831"/>
    <w:rsid w:val="00D94698"/>
    <w:rsid w:val="00D94D25"/>
    <w:rsid w:val="00D94D31"/>
    <w:rsid w:val="00DA00A5"/>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C7A16"/>
    <w:rsid w:val="00DD0520"/>
    <w:rsid w:val="00DD4D72"/>
    <w:rsid w:val="00DD6578"/>
    <w:rsid w:val="00DE2D8D"/>
    <w:rsid w:val="00DE35A1"/>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37AB7"/>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28B"/>
    <w:rsid w:val="00EB0755"/>
    <w:rsid w:val="00EB1DA2"/>
    <w:rsid w:val="00EB230C"/>
    <w:rsid w:val="00EB58DD"/>
    <w:rsid w:val="00EB74E6"/>
    <w:rsid w:val="00EC27D1"/>
    <w:rsid w:val="00EC5375"/>
    <w:rsid w:val="00EC62F8"/>
    <w:rsid w:val="00EC6572"/>
    <w:rsid w:val="00ED0811"/>
    <w:rsid w:val="00ED3680"/>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A7A"/>
    <w:rsid w:val="00F66D95"/>
    <w:rsid w:val="00F72B64"/>
    <w:rsid w:val="00F755C8"/>
    <w:rsid w:val="00F76059"/>
    <w:rsid w:val="00F76B0C"/>
    <w:rsid w:val="00F82759"/>
    <w:rsid w:val="00F83D72"/>
    <w:rsid w:val="00F84975"/>
    <w:rsid w:val="00F91DF7"/>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B16D3"/>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4B16D3"/>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4B16D3"/>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4B16D3"/>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4B16D3"/>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4B16D3"/>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4B16D3"/>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 w:type="paragraph" w:styleId="ListParagraph">
    <w:name w:val="List Paragraph"/>
    <w:basedOn w:val="Normal"/>
    <w:uiPriority w:val="99"/>
    <w:qFormat/>
    <w:rsid w:val="00E43470"/>
    <w:pPr>
      <w:ind w:left="720"/>
      <w:contextualSpacing/>
    </w:pPr>
  </w:style>
  <w:style w:type="character" w:customStyle="1" w:styleId="CharChar3">
    <w:name w:val="Char Char3"/>
    <w:uiPriority w:val="99"/>
    <w:rsid w:val="00EB028B"/>
    <w:rPr>
      <w:lang w:val="en-GB" w:eastAsia="en-US"/>
    </w:rPr>
  </w:style>
</w:styles>
</file>

<file path=word/webSettings.xml><?xml version="1.0" encoding="utf-8"?>
<w:webSettings xmlns:r="http://schemas.openxmlformats.org/officeDocument/2006/relationships" xmlns:w="http://schemas.openxmlformats.org/wordprocessingml/2006/main">
  <w:divs>
    <w:div w:id="355037278">
      <w:marLeft w:val="0"/>
      <w:marRight w:val="0"/>
      <w:marTop w:val="0"/>
      <w:marBottom w:val="0"/>
      <w:divBdr>
        <w:top w:val="none" w:sz="0" w:space="0" w:color="auto"/>
        <w:left w:val="none" w:sz="0" w:space="0" w:color="auto"/>
        <w:bottom w:val="none" w:sz="0" w:space="0" w:color="auto"/>
        <w:right w:val="none" w:sz="0" w:space="0" w:color="auto"/>
      </w:divBdr>
    </w:div>
    <w:div w:id="355037281">
      <w:marLeft w:val="0"/>
      <w:marRight w:val="0"/>
      <w:marTop w:val="0"/>
      <w:marBottom w:val="0"/>
      <w:divBdr>
        <w:top w:val="none" w:sz="0" w:space="0" w:color="auto"/>
        <w:left w:val="none" w:sz="0" w:space="0" w:color="auto"/>
        <w:bottom w:val="none" w:sz="0" w:space="0" w:color="auto"/>
        <w:right w:val="none" w:sz="0" w:space="0" w:color="auto"/>
      </w:divBdr>
    </w:div>
    <w:div w:id="355037285">
      <w:marLeft w:val="0"/>
      <w:marRight w:val="0"/>
      <w:marTop w:val="0"/>
      <w:marBottom w:val="0"/>
      <w:divBdr>
        <w:top w:val="none" w:sz="0" w:space="0" w:color="auto"/>
        <w:left w:val="none" w:sz="0" w:space="0" w:color="auto"/>
        <w:bottom w:val="none" w:sz="0" w:space="0" w:color="auto"/>
        <w:right w:val="none" w:sz="0" w:space="0" w:color="auto"/>
      </w:divBdr>
    </w:div>
    <w:div w:id="355037288">
      <w:marLeft w:val="0"/>
      <w:marRight w:val="0"/>
      <w:marTop w:val="0"/>
      <w:marBottom w:val="0"/>
      <w:divBdr>
        <w:top w:val="none" w:sz="0" w:space="0" w:color="auto"/>
        <w:left w:val="none" w:sz="0" w:space="0" w:color="auto"/>
        <w:bottom w:val="none" w:sz="0" w:space="0" w:color="auto"/>
        <w:right w:val="none" w:sz="0" w:space="0" w:color="auto"/>
      </w:divBdr>
    </w:div>
    <w:div w:id="355037295">
      <w:marLeft w:val="0"/>
      <w:marRight w:val="0"/>
      <w:marTop w:val="0"/>
      <w:marBottom w:val="0"/>
      <w:divBdr>
        <w:top w:val="none" w:sz="0" w:space="0" w:color="auto"/>
        <w:left w:val="none" w:sz="0" w:space="0" w:color="auto"/>
        <w:bottom w:val="none" w:sz="0" w:space="0" w:color="auto"/>
        <w:right w:val="none" w:sz="0" w:space="0" w:color="auto"/>
      </w:divBdr>
    </w:div>
    <w:div w:id="355037296">
      <w:marLeft w:val="0"/>
      <w:marRight w:val="0"/>
      <w:marTop w:val="0"/>
      <w:marBottom w:val="0"/>
      <w:divBdr>
        <w:top w:val="none" w:sz="0" w:space="0" w:color="auto"/>
        <w:left w:val="none" w:sz="0" w:space="0" w:color="auto"/>
        <w:bottom w:val="none" w:sz="0" w:space="0" w:color="auto"/>
        <w:right w:val="none" w:sz="0" w:space="0" w:color="auto"/>
      </w:divBdr>
    </w:div>
    <w:div w:id="355037308">
      <w:marLeft w:val="0"/>
      <w:marRight w:val="0"/>
      <w:marTop w:val="0"/>
      <w:marBottom w:val="0"/>
      <w:divBdr>
        <w:top w:val="none" w:sz="0" w:space="0" w:color="auto"/>
        <w:left w:val="none" w:sz="0" w:space="0" w:color="auto"/>
        <w:bottom w:val="none" w:sz="0" w:space="0" w:color="auto"/>
        <w:right w:val="none" w:sz="0" w:space="0" w:color="auto"/>
      </w:divBdr>
    </w:div>
    <w:div w:id="355037332">
      <w:marLeft w:val="0"/>
      <w:marRight w:val="0"/>
      <w:marTop w:val="0"/>
      <w:marBottom w:val="0"/>
      <w:divBdr>
        <w:top w:val="none" w:sz="0" w:space="0" w:color="auto"/>
        <w:left w:val="none" w:sz="0" w:space="0" w:color="auto"/>
        <w:bottom w:val="none" w:sz="0" w:space="0" w:color="auto"/>
        <w:right w:val="none" w:sz="0" w:space="0" w:color="auto"/>
      </w:divBdr>
    </w:div>
    <w:div w:id="355037337">
      <w:marLeft w:val="0"/>
      <w:marRight w:val="0"/>
      <w:marTop w:val="0"/>
      <w:marBottom w:val="0"/>
      <w:divBdr>
        <w:top w:val="none" w:sz="0" w:space="0" w:color="auto"/>
        <w:left w:val="none" w:sz="0" w:space="0" w:color="auto"/>
        <w:bottom w:val="none" w:sz="0" w:space="0" w:color="auto"/>
        <w:right w:val="none" w:sz="0" w:space="0" w:color="auto"/>
      </w:divBdr>
    </w:div>
    <w:div w:id="355037354">
      <w:marLeft w:val="0"/>
      <w:marRight w:val="0"/>
      <w:marTop w:val="0"/>
      <w:marBottom w:val="0"/>
      <w:divBdr>
        <w:top w:val="none" w:sz="0" w:space="0" w:color="auto"/>
        <w:left w:val="none" w:sz="0" w:space="0" w:color="auto"/>
        <w:bottom w:val="none" w:sz="0" w:space="0" w:color="auto"/>
        <w:right w:val="none" w:sz="0" w:space="0" w:color="auto"/>
      </w:divBdr>
      <w:divsChild>
        <w:div w:id="355037329">
          <w:marLeft w:val="0"/>
          <w:marRight w:val="0"/>
          <w:marTop w:val="0"/>
          <w:marBottom w:val="0"/>
          <w:divBdr>
            <w:top w:val="none" w:sz="0" w:space="0" w:color="auto"/>
            <w:left w:val="none" w:sz="0" w:space="0" w:color="auto"/>
            <w:bottom w:val="none" w:sz="0" w:space="0" w:color="auto"/>
            <w:right w:val="none" w:sz="0" w:space="0" w:color="auto"/>
          </w:divBdr>
          <w:divsChild>
            <w:div w:id="355037314">
              <w:marLeft w:val="0"/>
              <w:marRight w:val="0"/>
              <w:marTop w:val="0"/>
              <w:marBottom w:val="0"/>
              <w:divBdr>
                <w:top w:val="none" w:sz="0" w:space="0" w:color="auto"/>
                <w:left w:val="none" w:sz="0" w:space="0" w:color="auto"/>
                <w:bottom w:val="none" w:sz="0" w:space="0" w:color="auto"/>
                <w:right w:val="none" w:sz="0" w:space="0" w:color="auto"/>
              </w:divBdr>
              <w:divsChild>
                <w:div w:id="355037357">
                  <w:marLeft w:val="0"/>
                  <w:marRight w:val="0"/>
                  <w:marTop w:val="0"/>
                  <w:marBottom w:val="0"/>
                  <w:divBdr>
                    <w:top w:val="none" w:sz="0" w:space="0" w:color="auto"/>
                    <w:left w:val="none" w:sz="0" w:space="0" w:color="auto"/>
                    <w:bottom w:val="none" w:sz="0" w:space="0" w:color="auto"/>
                    <w:right w:val="none" w:sz="0" w:space="0" w:color="auto"/>
                  </w:divBdr>
                </w:div>
              </w:divsChild>
            </w:div>
            <w:div w:id="355037359">
              <w:marLeft w:val="0"/>
              <w:marRight w:val="0"/>
              <w:marTop w:val="0"/>
              <w:marBottom w:val="0"/>
              <w:divBdr>
                <w:top w:val="none" w:sz="0" w:space="0" w:color="auto"/>
                <w:left w:val="none" w:sz="0" w:space="0" w:color="auto"/>
                <w:bottom w:val="none" w:sz="0" w:space="0" w:color="auto"/>
                <w:right w:val="none" w:sz="0" w:space="0" w:color="auto"/>
              </w:divBdr>
              <w:divsChild>
                <w:div w:id="35503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037355">
      <w:marLeft w:val="0"/>
      <w:marRight w:val="0"/>
      <w:marTop w:val="0"/>
      <w:marBottom w:val="0"/>
      <w:divBdr>
        <w:top w:val="none" w:sz="0" w:space="0" w:color="auto"/>
        <w:left w:val="none" w:sz="0" w:space="0" w:color="auto"/>
        <w:bottom w:val="none" w:sz="0" w:space="0" w:color="auto"/>
        <w:right w:val="none" w:sz="0" w:space="0" w:color="auto"/>
      </w:divBdr>
    </w:div>
    <w:div w:id="355037378">
      <w:marLeft w:val="0"/>
      <w:marRight w:val="0"/>
      <w:marTop w:val="0"/>
      <w:marBottom w:val="0"/>
      <w:divBdr>
        <w:top w:val="none" w:sz="0" w:space="0" w:color="auto"/>
        <w:left w:val="none" w:sz="0" w:space="0" w:color="auto"/>
        <w:bottom w:val="none" w:sz="0" w:space="0" w:color="auto"/>
        <w:right w:val="none" w:sz="0" w:space="0" w:color="auto"/>
      </w:divBdr>
    </w:div>
    <w:div w:id="355037385">
      <w:marLeft w:val="0"/>
      <w:marRight w:val="0"/>
      <w:marTop w:val="0"/>
      <w:marBottom w:val="0"/>
      <w:divBdr>
        <w:top w:val="none" w:sz="0" w:space="0" w:color="auto"/>
        <w:left w:val="none" w:sz="0" w:space="0" w:color="auto"/>
        <w:bottom w:val="none" w:sz="0" w:space="0" w:color="auto"/>
        <w:right w:val="none" w:sz="0" w:space="0" w:color="auto"/>
      </w:divBdr>
    </w:div>
    <w:div w:id="355037388">
      <w:marLeft w:val="0"/>
      <w:marRight w:val="0"/>
      <w:marTop w:val="0"/>
      <w:marBottom w:val="0"/>
      <w:divBdr>
        <w:top w:val="none" w:sz="0" w:space="0" w:color="auto"/>
        <w:left w:val="none" w:sz="0" w:space="0" w:color="auto"/>
        <w:bottom w:val="none" w:sz="0" w:space="0" w:color="auto"/>
        <w:right w:val="none" w:sz="0" w:space="0" w:color="auto"/>
      </w:divBdr>
    </w:div>
    <w:div w:id="355037395">
      <w:marLeft w:val="0"/>
      <w:marRight w:val="0"/>
      <w:marTop w:val="0"/>
      <w:marBottom w:val="0"/>
      <w:divBdr>
        <w:top w:val="none" w:sz="0" w:space="0" w:color="auto"/>
        <w:left w:val="none" w:sz="0" w:space="0" w:color="auto"/>
        <w:bottom w:val="none" w:sz="0" w:space="0" w:color="auto"/>
        <w:right w:val="none" w:sz="0" w:space="0" w:color="auto"/>
      </w:divBdr>
    </w:div>
    <w:div w:id="355037397">
      <w:marLeft w:val="0"/>
      <w:marRight w:val="0"/>
      <w:marTop w:val="0"/>
      <w:marBottom w:val="0"/>
      <w:divBdr>
        <w:top w:val="none" w:sz="0" w:space="0" w:color="auto"/>
        <w:left w:val="none" w:sz="0" w:space="0" w:color="auto"/>
        <w:bottom w:val="none" w:sz="0" w:space="0" w:color="auto"/>
        <w:right w:val="none" w:sz="0" w:space="0" w:color="auto"/>
      </w:divBdr>
      <w:divsChild>
        <w:div w:id="355037349">
          <w:marLeft w:val="0"/>
          <w:marRight w:val="0"/>
          <w:marTop w:val="0"/>
          <w:marBottom w:val="0"/>
          <w:divBdr>
            <w:top w:val="none" w:sz="0" w:space="0" w:color="auto"/>
            <w:left w:val="none" w:sz="0" w:space="0" w:color="auto"/>
            <w:bottom w:val="none" w:sz="0" w:space="0" w:color="auto"/>
            <w:right w:val="none" w:sz="0" w:space="0" w:color="auto"/>
          </w:divBdr>
          <w:divsChild>
            <w:div w:id="355037431">
              <w:marLeft w:val="0"/>
              <w:marRight w:val="0"/>
              <w:marTop w:val="0"/>
              <w:marBottom w:val="0"/>
              <w:divBdr>
                <w:top w:val="none" w:sz="0" w:space="0" w:color="auto"/>
                <w:left w:val="none" w:sz="0" w:space="0" w:color="auto"/>
                <w:bottom w:val="none" w:sz="0" w:space="0" w:color="auto"/>
                <w:right w:val="none" w:sz="0" w:space="0" w:color="auto"/>
              </w:divBdr>
              <w:divsChild>
                <w:div w:id="355037417">
                  <w:marLeft w:val="0"/>
                  <w:marRight w:val="0"/>
                  <w:marTop w:val="0"/>
                  <w:marBottom w:val="0"/>
                  <w:divBdr>
                    <w:top w:val="none" w:sz="0" w:space="0" w:color="auto"/>
                    <w:left w:val="none" w:sz="0" w:space="0" w:color="auto"/>
                    <w:bottom w:val="none" w:sz="0" w:space="0" w:color="auto"/>
                    <w:right w:val="none" w:sz="0" w:space="0" w:color="auto"/>
                  </w:divBdr>
                </w:div>
              </w:divsChild>
            </w:div>
            <w:div w:id="355037442">
              <w:marLeft w:val="0"/>
              <w:marRight w:val="0"/>
              <w:marTop w:val="0"/>
              <w:marBottom w:val="0"/>
              <w:divBdr>
                <w:top w:val="none" w:sz="0" w:space="0" w:color="auto"/>
                <w:left w:val="none" w:sz="0" w:space="0" w:color="auto"/>
                <w:bottom w:val="none" w:sz="0" w:space="0" w:color="auto"/>
                <w:right w:val="none" w:sz="0" w:space="0" w:color="auto"/>
              </w:divBdr>
              <w:divsChild>
                <w:div w:id="35503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037398">
      <w:marLeft w:val="0"/>
      <w:marRight w:val="0"/>
      <w:marTop w:val="0"/>
      <w:marBottom w:val="0"/>
      <w:divBdr>
        <w:top w:val="none" w:sz="0" w:space="0" w:color="auto"/>
        <w:left w:val="none" w:sz="0" w:space="0" w:color="auto"/>
        <w:bottom w:val="none" w:sz="0" w:space="0" w:color="auto"/>
        <w:right w:val="none" w:sz="0" w:space="0" w:color="auto"/>
      </w:divBdr>
    </w:div>
    <w:div w:id="355037408">
      <w:marLeft w:val="0"/>
      <w:marRight w:val="0"/>
      <w:marTop w:val="0"/>
      <w:marBottom w:val="0"/>
      <w:divBdr>
        <w:top w:val="none" w:sz="0" w:space="0" w:color="auto"/>
        <w:left w:val="none" w:sz="0" w:space="0" w:color="auto"/>
        <w:bottom w:val="none" w:sz="0" w:space="0" w:color="auto"/>
        <w:right w:val="none" w:sz="0" w:space="0" w:color="auto"/>
      </w:divBdr>
    </w:div>
    <w:div w:id="355037412">
      <w:marLeft w:val="0"/>
      <w:marRight w:val="0"/>
      <w:marTop w:val="0"/>
      <w:marBottom w:val="0"/>
      <w:divBdr>
        <w:top w:val="none" w:sz="0" w:space="0" w:color="auto"/>
        <w:left w:val="none" w:sz="0" w:space="0" w:color="auto"/>
        <w:bottom w:val="none" w:sz="0" w:space="0" w:color="auto"/>
        <w:right w:val="none" w:sz="0" w:space="0" w:color="auto"/>
      </w:divBdr>
      <w:divsChild>
        <w:div w:id="355037279">
          <w:marLeft w:val="0"/>
          <w:marRight w:val="0"/>
          <w:marTop w:val="0"/>
          <w:marBottom w:val="0"/>
          <w:divBdr>
            <w:top w:val="none" w:sz="0" w:space="0" w:color="auto"/>
            <w:left w:val="none" w:sz="0" w:space="0" w:color="auto"/>
            <w:bottom w:val="none" w:sz="0" w:space="0" w:color="auto"/>
            <w:right w:val="none" w:sz="0" w:space="0" w:color="auto"/>
          </w:divBdr>
        </w:div>
        <w:div w:id="355037280">
          <w:marLeft w:val="0"/>
          <w:marRight w:val="0"/>
          <w:marTop w:val="0"/>
          <w:marBottom w:val="0"/>
          <w:divBdr>
            <w:top w:val="none" w:sz="0" w:space="0" w:color="auto"/>
            <w:left w:val="none" w:sz="0" w:space="0" w:color="auto"/>
            <w:bottom w:val="none" w:sz="0" w:space="0" w:color="auto"/>
            <w:right w:val="none" w:sz="0" w:space="0" w:color="auto"/>
          </w:divBdr>
        </w:div>
        <w:div w:id="355037282">
          <w:marLeft w:val="0"/>
          <w:marRight w:val="0"/>
          <w:marTop w:val="0"/>
          <w:marBottom w:val="0"/>
          <w:divBdr>
            <w:top w:val="none" w:sz="0" w:space="0" w:color="auto"/>
            <w:left w:val="none" w:sz="0" w:space="0" w:color="auto"/>
            <w:bottom w:val="none" w:sz="0" w:space="0" w:color="auto"/>
            <w:right w:val="none" w:sz="0" w:space="0" w:color="auto"/>
          </w:divBdr>
        </w:div>
        <w:div w:id="355037283">
          <w:marLeft w:val="0"/>
          <w:marRight w:val="0"/>
          <w:marTop w:val="0"/>
          <w:marBottom w:val="0"/>
          <w:divBdr>
            <w:top w:val="none" w:sz="0" w:space="0" w:color="auto"/>
            <w:left w:val="none" w:sz="0" w:space="0" w:color="auto"/>
            <w:bottom w:val="none" w:sz="0" w:space="0" w:color="auto"/>
            <w:right w:val="none" w:sz="0" w:space="0" w:color="auto"/>
          </w:divBdr>
        </w:div>
        <w:div w:id="355037284">
          <w:marLeft w:val="0"/>
          <w:marRight w:val="0"/>
          <w:marTop w:val="0"/>
          <w:marBottom w:val="0"/>
          <w:divBdr>
            <w:top w:val="none" w:sz="0" w:space="0" w:color="auto"/>
            <w:left w:val="none" w:sz="0" w:space="0" w:color="auto"/>
            <w:bottom w:val="none" w:sz="0" w:space="0" w:color="auto"/>
            <w:right w:val="none" w:sz="0" w:space="0" w:color="auto"/>
          </w:divBdr>
        </w:div>
        <w:div w:id="355037286">
          <w:marLeft w:val="0"/>
          <w:marRight w:val="0"/>
          <w:marTop w:val="0"/>
          <w:marBottom w:val="0"/>
          <w:divBdr>
            <w:top w:val="none" w:sz="0" w:space="0" w:color="auto"/>
            <w:left w:val="none" w:sz="0" w:space="0" w:color="auto"/>
            <w:bottom w:val="none" w:sz="0" w:space="0" w:color="auto"/>
            <w:right w:val="none" w:sz="0" w:space="0" w:color="auto"/>
          </w:divBdr>
        </w:div>
        <w:div w:id="355037287">
          <w:marLeft w:val="0"/>
          <w:marRight w:val="0"/>
          <w:marTop w:val="0"/>
          <w:marBottom w:val="0"/>
          <w:divBdr>
            <w:top w:val="none" w:sz="0" w:space="0" w:color="auto"/>
            <w:left w:val="none" w:sz="0" w:space="0" w:color="auto"/>
            <w:bottom w:val="none" w:sz="0" w:space="0" w:color="auto"/>
            <w:right w:val="none" w:sz="0" w:space="0" w:color="auto"/>
          </w:divBdr>
        </w:div>
        <w:div w:id="355037289">
          <w:marLeft w:val="0"/>
          <w:marRight w:val="0"/>
          <w:marTop w:val="0"/>
          <w:marBottom w:val="0"/>
          <w:divBdr>
            <w:top w:val="none" w:sz="0" w:space="0" w:color="auto"/>
            <w:left w:val="none" w:sz="0" w:space="0" w:color="auto"/>
            <w:bottom w:val="none" w:sz="0" w:space="0" w:color="auto"/>
            <w:right w:val="none" w:sz="0" w:space="0" w:color="auto"/>
          </w:divBdr>
        </w:div>
        <w:div w:id="355037290">
          <w:marLeft w:val="0"/>
          <w:marRight w:val="0"/>
          <w:marTop w:val="0"/>
          <w:marBottom w:val="0"/>
          <w:divBdr>
            <w:top w:val="none" w:sz="0" w:space="0" w:color="auto"/>
            <w:left w:val="none" w:sz="0" w:space="0" w:color="auto"/>
            <w:bottom w:val="none" w:sz="0" w:space="0" w:color="auto"/>
            <w:right w:val="none" w:sz="0" w:space="0" w:color="auto"/>
          </w:divBdr>
        </w:div>
        <w:div w:id="355037291">
          <w:marLeft w:val="0"/>
          <w:marRight w:val="0"/>
          <w:marTop w:val="0"/>
          <w:marBottom w:val="0"/>
          <w:divBdr>
            <w:top w:val="none" w:sz="0" w:space="0" w:color="auto"/>
            <w:left w:val="none" w:sz="0" w:space="0" w:color="auto"/>
            <w:bottom w:val="none" w:sz="0" w:space="0" w:color="auto"/>
            <w:right w:val="none" w:sz="0" w:space="0" w:color="auto"/>
          </w:divBdr>
        </w:div>
        <w:div w:id="355037292">
          <w:marLeft w:val="0"/>
          <w:marRight w:val="0"/>
          <w:marTop w:val="0"/>
          <w:marBottom w:val="0"/>
          <w:divBdr>
            <w:top w:val="none" w:sz="0" w:space="0" w:color="auto"/>
            <w:left w:val="none" w:sz="0" w:space="0" w:color="auto"/>
            <w:bottom w:val="none" w:sz="0" w:space="0" w:color="auto"/>
            <w:right w:val="none" w:sz="0" w:space="0" w:color="auto"/>
          </w:divBdr>
        </w:div>
        <w:div w:id="355037293">
          <w:marLeft w:val="0"/>
          <w:marRight w:val="0"/>
          <w:marTop w:val="0"/>
          <w:marBottom w:val="0"/>
          <w:divBdr>
            <w:top w:val="none" w:sz="0" w:space="0" w:color="auto"/>
            <w:left w:val="none" w:sz="0" w:space="0" w:color="auto"/>
            <w:bottom w:val="none" w:sz="0" w:space="0" w:color="auto"/>
            <w:right w:val="none" w:sz="0" w:space="0" w:color="auto"/>
          </w:divBdr>
        </w:div>
        <w:div w:id="355037294">
          <w:marLeft w:val="0"/>
          <w:marRight w:val="0"/>
          <w:marTop w:val="0"/>
          <w:marBottom w:val="0"/>
          <w:divBdr>
            <w:top w:val="none" w:sz="0" w:space="0" w:color="auto"/>
            <w:left w:val="none" w:sz="0" w:space="0" w:color="auto"/>
            <w:bottom w:val="none" w:sz="0" w:space="0" w:color="auto"/>
            <w:right w:val="none" w:sz="0" w:space="0" w:color="auto"/>
          </w:divBdr>
        </w:div>
        <w:div w:id="355037297">
          <w:marLeft w:val="0"/>
          <w:marRight w:val="0"/>
          <w:marTop w:val="0"/>
          <w:marBottom w:val="0"/>
          <w:divBdr>
            <w:top w:val="none" w:sz="0" w:space="0" w:color="auto"/>
            <w:left w:val="none" w:sz="0" w:space="0" w:color="auto"/>
            <w:bottom w:val="none" w:sz="0" w:space="0" w:color="auto"/>
            <w:right w:val="none" w:sz="0" w:space="0" w:color="auto"/>
          </w:divBdr>
        </w:div>
        <w:div w:id="355037298">
          <w:marLeft w:val="0"/>
          <w:marRight w:val="0"/>
          <w:marTop w:val="0"/>
          <w:marBottom w:val="0"/>
          <w:divBdr>
            <w:top w:val="none" w:sz="0" w:space="0" w:color="auto"/>
            <w:left w:val="none" w:sz="0" w:space="0" w:color="auto"/>
            <w:bottom w:val="none" w:sz="0" w:space="0" w:color="auto"/>
            <w:right w:val="none" w:sz="0" w:space="0" w:color="auto"/>
          </w:divBdr>
        </w:div>
        <w:div w:id="355037299">
          <w:marLeft w:val="0"/>
          <w:marRight w:val="0"/>
          <w:marTop w:val="0"/>
          <w:marBottom w:val="0"/>
          <w:divBdr>
            <w:top w:val="none" w:sz="0" w:space="0" w:color="auto"/>
            <w:left w:val="none" w:sz="0" w:space="0" w:color="auto"/>
            <w:bottom w:val="none" w:sz="0" w:space="0" w:color="auto"/>
            <w:right w:val="none" w:sz="0" w:space="0" w:color="auto"/>
          </w:divBdr>
        </w:div>
        <w:div w:id="355037300">
          <w:marLeft w:val="0"/>
          <w:marRight w:val="0"/>
          <w:marTop w:val="0"/>
          <w:marBottom w:val="0"/>
          <w:divBdr>
            <w:top w:val="none" w:sz="0" w:space="0" w:color="auto"/>
            <w:left w:val="none" w:sz="0" w:space="0" w:color="auto"/>
            <w:bottom w:val="none" w:sz="0" w:space="0" w:color="auto"/>
            <w:right w:val="none" w:sz="0" w:space="0" w:color="auto"/>
          </w:divBdr>
        </w:div>
        <w:div w:id="355037301">
          <w:marLeft w:val="0"/>
          <w:marRight w:val="0"/>
          <w:marTop w:val="0"/>
          <w:marBottom w:val="0"/>
          <w:divBdr>
            <w:top w:val="none" w:sz="0" w:space="0" w:color="auto"/>
            <w:left w:val="none" w:sz="0" w:space="0" w:color="auto"/>
            <w:bottom w:val="none" w:sz="0" w:space="0" w:color="auto"/>
            <w:right w:val="none" w:sz="0" w:space="0" w:color="auto"/>
          </w:divBdr>
        </w:div>
        <w:div w:id="355037302">
          <w:marLeft w:val="0"/>
          <w:marRight w:val="0"/>
          <w:marTop w:val="0"/>
          <w:marBottom w:val="0"/>
          <w:divBdr>
            <w:top w:val="none" w:sz="0" w:space="0" w:color="auto"/>
            <w:left w:val="none" w:sz="0" w:space="0" w:color="auto"/>
            <w:bottom w:val="none" w:sz="0" w:space="0" w:color="auto"/>
            <w:right w:val="none" w:sz="0" w:space="0" w:color="auto"/>
          </w:divBdr>
        </w:div>
        <w:div w:id="355037303">
          <w:marLeft w:val="0"/>
          <w:marRight w:val="0"/>
          <w:marTop w:val="0"/>
          <w:marBottom w:val="0"/>
          <w:divBdr>
            <w:top w:val="none" w:sz="0" w:space="0" w:color="auto"/>
            <w:left w:val="none" w:sz="0" w:space="0" w:color="auto"/>
            <w:bottom w:val="none" w:sz="0" w:space="0" w:color="auto"/>
            <w:right w:val="none" w:sz="0" w:space="0" w:color="auto"/>
          </w:divBdr>
        </w:div>
        <w:div w:id="355037304">
          <w:marLeft w:val="0"/>
          <w:marRight w:val="0"/>
          <w:marTop w:val="0"/>
          <w:marBottom w:val="0"/>
          <w:divBdr>
            <w:top w:val="none" w:sz="0" w:space="0" w:color="auto"/>
            <w:left w:val="none" w:sz="0" w:space="0" w:color="auto"/>
            <w:bottom w:val="none" w:sz="0" w:space="0" w:color="auto"/>
            <w:right w:val="none" w:sz="0" w:space="0" w:color="auto"/>
          </w:divBdr>
        </w:div>
        <w:div w:id="355037305">
          <w:marLeft w:val="0"/>
          <w:marRight w:val="0"/>
          <w:marTop w:val="0"/>
          <w:marBottom w:val="0"/>
          <w:divBdr>
            <w:top w:val="none" w:sz="0" w:space="0" w:color="auto"/>
            <w:left w:val="none" w:sz="0" w:space="0" w:color="auto"/>
            <w:bottom w:val="none" w:sz="0" w:space="0" w:color="auto"/>
            <w:right w:val="none" w:sz="0" w:space="0" w:color="auto"/>
          </w:divBdr>
        </w:div>
        <w:div w:id="355037306">
          <w:marLeft w:val="0"/>
          <w:marRight w:val="0"/>
          <w:marTop w:val="0"/>
          <w:marBottom w:val="0"/>
          <w:divBdr>
            <w:top w:val="none" w:sz="0" w:space="0" w:color="auto"/>
            <w:left w:val="none" w:sz="0" w:space="0" w:color="auto"/>
            <w:bottom w:val="none" w:sz="0" w:space="0" w:color="auto"/>
            <w:right w:val="none" w:sz="0" w:space="0" w:color="auto"/>
          </w:divBdr>
        </w:div>
        <w:div w:id="355037307">
          <w:marLeft w:val="0"/>
          <w:marRight w:val="0"/>
          <w:marTop w:val="0"/>
          <w:marBottom w:val="0"/>
          <w:divBdr>
            <w:top w:val="none" w:sz="0" w:space="0" w:color="auto"/>
            <w:left w:val="none" w:sz="0" w:space="0" w:color="auto"/>
            <w:bottom w:val="none" w:sz="0" w:space="0" w:color="auto"/>
            <w:right w:val="none" w:sz="0" w:space="0" w:color="auto"/>
          </w:divBdr>
        </w:div>
        <w:div w:id="355037309">
          <w:marLeft w:val="0"/>
          <w:marRight w:val="0"/>
          <w:marTop w:val="0"/>
          <w:marBottom w:val="0"/>
          <w:divBdr>
            <w:top w:val="none" w:sz="0" w:space="0" w:color="auto"/>
            <w:left w:val="none" w:sz="0" w:space="0" w:color="auto"/>
            <w:bottom w:val="none" w:sz="0" w:space="0" w:color="auto"/>
            <w:right w:val="none" w:sz="0" w:space="0" w:color="auto"/>
          </w:divBdr>
        </w:div>
        <w:div w:id="355037310">
          <w:marLeft w:val="0"/>
          <w:marRight w:val="0"/>
          <w:marTop w:val="0"/>
          <w:marBottom w:val="0"/>
          <w:divBdr>
            <w:top w:val="none" w:sz="0" w:space="0" w:color="auto"/>
            <w:left w:val="none" w:sz="0" w:space="0" w:color="auto"/>
            <w:bottom w:val="none" w:sz="0" w:space="0" w:color="auto"/>
            <w:right w:val="none" w:sz="0" w:space="0" w:color="auto"/>
          </w:divBdr>
        </w:div>
        <w:div w:id="355037311">
          <w:marLeft w:val="0"/>
          <w:marRight w:val="0"/>
          <w:marTop w:val="0"/>
          <w:marBottom w:val="0"/>
          <w:divBdr>
            <w:top w:val="none" w:sz="0" w:space="0" w:color="auto"/>
            <w:left w:val="none" w:sz="0" w:space="0" w:color="auto"/>
            <w:bottom w:val="none" w:sz="0" w:space="0" w:color="auto"/>
            <w:right w:val="none" w:sz="0" w:space="0" w:color="auto"/>
          </w:divBdr>
        </w:div>
        <w:div w:id="355037312">
          <w:marLeft w:val="0"/>
          <w:marRight w:val="0"/>
          <w:marTop w:val="0"/>
          <w:marBottom w:val="0"/>
          <w:divBdr>
            <w:top w:val="none" w:sz="0" w:space="0" w:color="auto"/>
            <w:left w:val="none" w:sz="0" w:space="0" w:color="auto"/>
            <w:bottom w:val="none" w:sz="0" w:space="0" w:color="auto"/>
            <w:right w:val="none" w:sz="0" w:space="0" w:color="auto"/>
          </w:divBdr>
        </w:div>
        <w:div w:id="355037313">
          <w:marLeft w:val="0"/>
          <w:marRight w:val="0"/>
          <w:marTop w:val="0"/>
          <w:marBottom w:val="0"/>
          <w:divBdr>
            <w:top w:val="none" w:sz="0" w:space="0" w:color="auto"/>
            <w:left w:val="none" w:sz="0" w:space="0" w:color="auto"/>
            <w:bottom w:val="none" w:sz="0" w:space="0" w:color="auto"/>
            <w:right w:val="none" w:sz="0" w:space="0" w:color="auto"/>
          </w:divBdr>
        </w:div>
        <w:div w:id="355037315">
          <w:marLeft w:val="0"/>
          <w:marRight w:val="0"/>
          <w:marTop w:val="0"/>
          <w:marBottom w:val="0"/>
          <w:divBdr>
            <w:top w:val="none" w:sz="0" w:space="0" w:color="auto"/>
            <w:left w:val="none" w:sz="0" w:space="0" w:color="auto"/>
            <w:bottom w:val="none" w:sz="0" w:space="0" w:color="auto"/>
            <w:right w:val="none" w:sz="0" w:space="0" w:color="auto"/>
          </w:divBdr>
        </w:div>
        <w:div w:id="355037316">
          <w:marLeft w:val="0"/>
          <w:marRight w:val="0"/>
          <w:marTop w:val="0"/>
          <w:marBottom w:val="0"/>
          <w:divBdr>
            <w:top w:val="none" w:sz="0" w:space="0" w:color="auto"/>
            <w:left w:val="none" w:sz="0" w:space="0" w:color="auto"/>
            <w:bottom w:val="none" w:sz="0" w:space="0" w:color="auto"/>
            <w:right w:val="none" w:sz="0" w:space="0" w:color="auto"/>
          </w:divBdr>
        </w:div>
        <w:div w:id="355037317">
          <w:marLeft w:val="0"/>
          <w:marRight w:val="0"/>
          <w:marTop w:val="0"/>
          <w:marBottom w:val="0"/>
          <w:divBdr>
            <w:top w:val="none" w:sz="0" w:space="0" w:color="auto"/>
            <w:left w:val="none" w:sz="0" w:space="0" w:color="auto"/>
            <w:bottom w:val="none" w:sz="0" w:space="0" w:color="auto"/>
            <w:right w:val="none" w:sz="0" w:space="0" w:color="auto"/>
          </w:divBdr>
        </w:div>
        <w:div w:id="355037318">
          <w:marLeft w:val="0"/>
          <w:marRight w:val="0"/>
          <w:marTop w:val="0"/>
          <w:marBottom w:val="0"/>
          <w:divBdr>
            <w:top w:val="none" w:sz="0" w:space="0" w:color="auto"/>
            <w:left w:val="none" w:sz="0" w:space="0" w:color="auto"/>
            <w:bottom w:val="none" w:sz="0" w:space="0" w:color="auto"/>
            <w:right w:val="none" w:sz="0" w:space="0" w:color="auto"/>
          </w:divBdr>
        </w:div>
        <w:div w:id="355037319">
          <w:marLeft w:val="0"/>
          <w:marRight w:val="0"/>
          <w:marTop w:val="0"/>
          <w:marBottom w:val="0"/>
          <w:divBdr>
            <w:top w:val="none" w:sz="0" w:space="0" w:color="auto"/>
            <w:left w:val="none" w:sz="0" w:space="0" w:color="auto"/>
            <w:bottom w:val="none" w:sz="0" w:space="0" w:color="auto"/>
            <w:right w:val="none" w:sz="0" w:space="0" w:color="auto"/>
          </w:divBdr>
        </w:div>
        <w:div w:id="355037320">
          <w:marLeft w:val="0"/>
          <w:marRight w:val="0"/>
          <w:marTop w:val="0"/>
          <w:marBottom w:val="0"/>
          <w:divBdr>
            <w:top w:val="none" w:sz="0" w:space="0" w:color="auto"/>
            <w:left w:val="none" w:sz="0" w:space="0" w:color="auto"/>
            <w:bottom w:val="none" w:sz="0" w:space="0" w:color="auto"/>
            <w:right w:val="none" w:sz="0" w:space="0" w:color="auto"/>
          </w:divBdr>
        </w:div>
        <w:div w:id="355037321">
          <w:marLeft w:val="0"/>
          <w:marRight w:val="0"/>
          <w:marTop w:val="0"/>
          <w:marBottom w:val="0"/>
          <w:divBdr>
            <w:top w:val="none" w:sz="0" w:space="0" w:color="auto"/>
            <w:left w:val="none" w:sz="0" w:space="0" w:color="auto"/>
            <w:bottom w:val="none" w:sz="0" w:space="0" w:color="auto"/>
            <w:right w:val="none" w:sz="0" w:space="0" w:color="auto"/>
          </w:divBdr>
        </w:div>
        <w:div w:id="355037322">
          <w:marLeft w:val="0"/>
          <w:marRight w:val="0"/>
          <w:marTop w:val="0"/>
          <w:marBottom w:val="0"/>
          <w:divBdr>
            <w:top w:val="none" w:sz="0" w:space="0" w:color="auto"/>
            <w:left w:val="none" w:sz="0" w:space="0" w:color="auto"/>
            <w:bottom w:val="none" w:sz="0" w:space="0" w:color="auto"/>
            <w:right w:val="none" w:sz="0" w:space="0" w:color="auto"/>
          </w:divBdr>
        </w:div>
        <w:div w:id="355037323">
          <w:marLeft w:val="0"/>
          <w:marRight w:val="0"/>
          <w:marTop w:val="0"/>
          <w:marBottom w:val="0"/>
          <w:divBdr>
            <w:top w:val="none" w:sz="0" w:space="0" w:color="auto"/>
            <w:left w:val="none" w:sz="0" w:space="0" w:color="auto"/>
            <w:bottom w:val="none" w:sz="0" w:space="0" w:color="auto"/>
            <w:right w:val="none" w:sz="0" w:space="0" w:color="auto"/>
          </w:divBdr>
        </w:div>
        <w:div w:id="355037324">
          <w:marLeft w:val="0"/>
          <w:marRight w:val="0"/>
          <w:marTop w:val="0"/>
          <w:marBottom w:val="0"/>
          <w:divBdr>
            <w:top w:val="none" w:sz="0" w:space="0" w:color="auto"/>
            <w:left w:val="none" w:sz="0" w:space="0" w:color="auto"/>
            <w:bottom w:val="none" w:sz="0" w:space="0" w:color="auto"/>
            <w:right w:val="none" w:sz="0" w:space="0" w:color="auto"/>
          </w:divBdr>
        </w:div>
        <w:div w:id="355037325">
          <w:marLeft w:val="0"/>
          <w:marRight w:val="0"/>
          <w:marTop w:val="0"/>
          <w:marBottom w:val="0"/>
          <w:divBdr>
            <w:top w:val="none" w:sz="0" w:space="0" w:color="auto"/>
            <w:left w:val="none" w:sz="0" w:space="0" w:color="auto"/>
            <w:bottom w:val="none" w:sz="0" w:space="0" w:color="auto"/>
            <w:right w:val="none" w:sz="0" w:space="0" w:color="auto"/>
          </w:divBdr>
        </w:div>
        <w:div w:id="355037326">
          <w:marLeft w:val="0"/>
          <w:marRight w:val="0"/>
          <w:marTop w:val="0"/>
          <w:marBottom w:val="0"/>
          <w:divBdr>
            <w:top w:val="none" w:sz="0" w:space="0" w:color="auto"/>
            <w:left w:val="none" w:sz="0" w:space="0" w:color="auto"/>
            <w:bottom w:val="none" w:sz="0" w:space="0" w:color="auto"/>
            <w:right w:val="none" w:sz="0" w:space="0" w:color="auto"/>
          </w:divBdr>
        </w:div>
        <w:div w:id="355037327">
          <w:marLeft w:val="0"/>
          <w:marRight w:val="0"/>
          <w:marTop w:val="0"/>
          <w:marBottom w:val="0"/>
          <w:divBdr>
            <w:top w:val="none" w:sz="0" w:space="0" w:color="auto"/>
            <w:left w:val="none" w:sz="0" w:space="0" w:color="auto"/>
            <w:bottom w:val="none" w:sz="0" w:space="0" w:color="auto"/>
            <w:right w:val="none" w:sz="0" w:space="0" w:color="auto"/>
          </w:divBdr>
        </w:div>
        <w:div w:id="355037328">
          <w:marLeft w:val="0"/>
          <w:marRight w:val="0"/>
          <w:marTop w:val="0"/>
          <w:marBottom w:val="0"/>
          <w:divBdr>
            <w:top w:val="none" w:sz="0" w:space="0" w:color="auto"/>
            <w:left w:val="none" w:sz="0" w:space="0" w:color="auto"/>
            <w:bottom w:val="none" w:sz="0" w:space="0" w:color="auto"/>
            <w:right w:val="none" w:sz="0" w:space="0" w:color="auto"/>
          </w:divBdr>
        </w:div>
        <w:div w:id="355037330">
          <w:marLeft w:val="0"/>
          <w:marRight w:val="0"/>
          <w:marTop w:val="0"/>
          <w:marBottom w:val="0"/>
          <w:divBdr>
            <w:top w:val="none" w:sz="0" w:space="0" w:color="auto"/>
            <w:left w:val="none" w:sz="0" w:space="0" w:color="auto"/>
            <w:bottom w:val="none" w:sz="0" w:space="0" w:color="auto"/>
            <w:right w:val="none" w:sz="0" w:space="0" w:color="auto"/>
          </w:divBdr>
        </w:div>
        <w:div w:id="355037331">
          <w:marLeft w:val="0"/>
          <w:marRight w:val="0"/>
          <w:marTop w:val="0"/>
          <w:marBottom w:val="0"/>
          <w:divBdr>
            <w:top w:val="none" w:sz="0" w:space="0" w:color="auto"/>
            <w:left w:val="none" w:sz="0" w:space="0" w:color="auto"/>
            <w:bottom w:val="none" w:sz="0" w:space="0" w:color="auto"/>
            <w:right w:val="none" w:sz="0" w:space="0" w:color="auto"/>
          </w:divBdr>
        </w:div>
        <w:div w:id="355037333">
          <w:marLeft w:val="0"/>
          <w:marRight w:val="0"/>
          <w:marTop w:val="0"/>
          <w:marBottom w:val="0"/>
          <w:divBdr>
            <w:top w:val="none" w:sz="0" w:space="0" w:color="auto"/>
            <w:left w:val="none" w:sz="0" w:space="0" w:color="auto"/>
            <w:bottom w:val="none" w:sz="0" w:space="0" w:color="auto"/>
            <w:right w:val="none" w:sz="0" w:space="0" w:color="auto"/>
          </w:divBdr>
        </w:div>
        <w:div w:id="355037334">
          <w:marLeft w:val="0"/>
          <w:marRight w:val="0"/>
          <w:marTop w:val="0"/>
          <w:marBottom w:val="0"/>
          <w:divBdr>
            <w:top w:val="none" w:sz="0" w:space="0" w:color="auto"/>
            <w:left w:val="none" w:sz="0" w:space="0" w:color="auto"/>
            <w:bottom w:val="none" w:sz="0" w:space="0" w:color="auto"/>
            <w:right w:val="none" w:sz="0" w:space="0" w:color="auto"/>
          </w:divBdr>
        </w:div>
        <w:div w:id="355037335">
          <w:marLeft w:val="0"/>
          <w:marRight w:val="0"/>
          <w:marTop w:val="0"/>
          <w:marBottom w:val="0"/>
          <w:divBdr>
            <w:top w:val="none" w:sz="0" w:space="0" w:color="auto"/>
            <w:left w:val="none" w:sz="0" w:space="0" w:color="auto"/>
            <w:bottom w:val="none" w:sz="0" w:space="0" w:color="auto"/>
            <w:right w:val="none" w:sz="0" w:space="0" w:color="auto"/>
          </w:divBdr>
        </w:div>
        <w:div w:id="355037336">
          <w:marLeft w:val="0"/>
          <w:marRight w:val="0"/>
          <w:marTop w:val="0"/>
          <w:marBottom w:val="0"/>
          <w:divBdr>
            <w:top w:val="none" w:sz="0" w:space="0" w:color="auto"/>
            <w:left w:val="none" w:sz="0" w:space="0" w:color="auto"/>
            <w:bottom w:val="none" w:sz="0" w:space="0" w:color="auto"/>
            <w:right w:val="none" w:sz="0" w:space="0" w:color="auto"/>
          </w:divBdr>
        </w:div>
        <w:div w:id="355037338">
          <w:marLeft w:val="0"/>
          <w:marRight w:val="0"/>
          <w:marTop w:val="0"/>
          <w:marBottom w:val="0"/>
          <w:divBdr>
            <w:top w:val="none" w:sz="0" w:space="0" w:color="auto"/>
            <w:left w:val="none" w:sz="0" w:space="0" w:color="auto"/>
            <w:bottom w:val="none" w:sz="0" w:space="0" w:color="auto"/>
            <w:right w:val="none" w:sz="0" w:space="0" w:color="auto"/>
          </w:divBdr>
        </w:div>
        <w:div w:id="355037339">
          <w:marLeft w:val="0"/>
          <w:marRight w:val="0"/>
          <w:marTop w:val="0"/>
          <w:marBottom w:val="0"/>
          <w:divBdr>
            <w:top w:val="none" w:sz="0" w:space="0" w:color="auto"/>
            <w:left w:val="none" w:sz="0" w:space="0" w:color="auto"/>
            <w:bottom w:val="none" w:sz="0" w:space="0" w:color="auto"/>
            <w:right w:val="none" w:sz="0" w:space="0" w:color="auto"/>
          </w:divBdr>
        </w:div>
        <w:div w:id="355037340">
          <w:marLeft w:val="0"/>
          <w:marRight w:val="0"/>
          <w:marTop w:val="0"/>
          <w:marBottom w:val="0"/>
          <w:divBdr>
            <w:top w:val="none" w:sz="0" w:space="0" w:color="auto"/>
            <w:left w:val="none" w:sz="0" w:space="0" w:color="auto"/>
            <w:bottom w:val="none" w:sz="0" w:space="0" w:color="auto"/>
            <w:right w:val="none" w:sz="0" w:space="0" w:color="auto"/>
          </w:divBdr>
        </w:div>
        <w:div w:id="355037341">
          <w:marLeft w:val="0"/>
          <w:marRight w:val="0"/>
          <w:marTop w:val="0"/>
          <w:marBottom w:val="0"/>
          <w:divBdr>
            <w:top w:val="none" w:sz="0" w:space="0" w:color="auto"/>
            <w:left w:val="none" w:sz="0" w:space="0" w:color="auto"/>
            <w:bottom w:val="none" w:sz="0" w:space="0" w:color="auto"/>
            <w:right w:val="none" w:sz="0" w:space="0" w:color="auto"/>
          </w:divBdr>
        </w:div>
        <w:div w:id="355037342">
          <w:marLeft w:val="0"/>
          <w:marRight w:val="0"/>
          <w:marTop w:val="0"/>
          <w:marBottom w:val="0"/>
          <w:divBdr>
            <w:top w:val="none" w:sz="0" w:space="0" w:color="auto"/>
            <w:left w:val="none" w:sz="0" w:space="0" w:color="auto"/>
            <w:bottom w:val="none" w:sz="0" w:space="0" w:color="auto"/>
            <w:right w:val="none" w:sz="0" w:space="0" w:color="auto"/>
          </w:divBdr>
        </w:div>
        <w:div w:id="355037343">
          <w:marLeft w:val="0"/>
          <w:marRight w:val="0"/>
          <w:marTop w:val="0"/>
          <w:marBottom w:val="0"/>
          <w:divBdr>
            <w:top w:val="none" w:sz="0" w:space="0" w:color="auto"/>
            <w:left w:val="none" w:sz="0" w:space="0" w:color="auto"/>
            <w:bottom w:val="none" w:sz="0" w:space="0" w:color="auto"/>
            <w:right w:val="none" w:sz="0" w:space="0" w:color="auto"/>
          </w:divBdr>
        </w:div>
        <w:div w:id="355037344">
          <w:marLeft w:val="0"/>
          <w:marRight w:val="0"/>
          <w:marTop w:val="0"/>
          <w:marBottom w:val="0"/>
          <w:divBdr>
            <w:top w:val="none" w:sz="0" w:space="0" w:color="auto"/>
            <w:left w:val="none" w:sz="0" w:space="0" w:color="auto"/>
            <w:bottom w:val="none" w:sz="0" w:space="0" w:color="auto"/>
            <w:right w:val="none" w:sz="0" w:space="0" w:color="auto"/>
          </w:divBdr>
        </w:div>
        <w:div w:id="355037345">
          <w:marLeft w:val="0"/>
          <w:marRight w:val="0"/>
          <w:marTop w:val="0"/>
          <w:marBottom w:val="0"/>
          <w:divBdr>
            <w:top w:val="none" w:sz="0" w:space="0" w:color="auto"/>
            <w:left w:val="none" w:sz="0" w:space="0" w:color="auto"/>
            <w:bottom w:val="none" w:sz="0" w:space="0" w:color="auto"/>
            <w:right w:val="none" w:sz="0" w:space="0" w:color="auto"/>
          </w:divBdr>
        </w:div>
        <w:div w:id="355037346">
          <w:marLeft w:val="0"/>
          <w:marRight w:val="0"/>
          <w:marTop w:val="0"/>
          <w:marBottom w:val="0"/>
          <w:divBdr>
            <w:top w:val="none" w:sz="0" w:space="0" w:color="auto"/>
            <w:left w:val="none" w:sz="0" w:space="0" w:color="auto"/>
            <w:bottom w:val="none" w:sz="0" w:space="0" w:color="auto"/>
            <w:right w:val="none" w:sz="0" w:space="0" w:color="auto"/>
          </w:divBdr>
        </w:div>
        <w:div w:id="355037347">
          <w:marLeft w:val="0"/>
          <w:marRight w:val="0"/>
          <w:marTop w:val="0"/>
          <w:marBottom w:val="0"/>
          <w:divBdr>
            <w:top w:val="none" w:sz="0" w:space="0" w:color="auto"/>
            <w:left w:val="none" w:sz="0" w:space="0" w:color="auto"/>
            <w:bottom w:val="none" w:sz="0" w:space="0" w:color="auto"/>
            <w:right w:val="none" w:sz="0" w:space="0" w:color="auto"/>
          </w:divBdr>
        </w:div>
        <w:div w:id="355037348">
          <w:marLeft w:val="0"/>
          <w:marRight w:val="0"/>
          <w:marTop w:val="0"/>
          <w:marBottom w:val="0"/>
          <w:divBdr>
            <w:top w:val="none" w:sz="0" w:space="0" w:color="auto"/>
            <w:left w:val="none" w:sz="0" w:space="0" w:color="auto"/>
            <w:bottom w:val="none" w:sz="0" w:space="0" w:color="auto"/>
            <w:right w:val="none" w:sz="0" w:space="0" w:color="auto"/>
          </w:divBdr>
        </w:div>
        <w:div w:id="355037350">
          <w:marLeft w:val="0"/>
          <w:marRight w:val="0"/>
          <w:marTop w:val="0"/>
          <w:marBottom w:val="0"/>
          <w:divBdr>
            <w:top w:val="none" w:sz="0" w:space="0" w:color="auto"/>
            <w:left w:val="none" w:sz="0" w:space="0" w:color="auto"/>
            <w:bottom w:val="none" w:sz="0" w:space="0" w:color="auto"/>
            <w:right w:val="none" w:sz="0" w:space="0" w:color="auto"/>
          </w:divBdr>
        </w:div>
        <w:div w:id="355037351">
          <w:marLeft w:val="0"/>
          <w:marRight w:val="0"/>
          <w:marTop w:val="0"/>
          <w:marBottom w:val="0"/>
          <w:divBdr>
            <w:top w:val="none" w:sz="0" w:space="0" w:color="auto"/>
            <w:left w:val="none" w:sz="0" w:space="0" w:color="auto"/>
            <w:bottom w:val="none" w:sz="0" w:space="0" w:color="auto"/>
            <w:right w:val="none" w:sz="0" w:space="0" w:color="auto"/>
          </w:divBdr>
        </w:div>
        <w:div w:id="355037352">
          <w:marLeft w:val="0"/>
          <w:marRight w:val="0"/>
          <w:marTop w:val="0"/>
          <w:marBottom w:val="0"/>
          <w:divBdr>
            <w:top w:val="none" w:sz="0" w:space="0" w:color="auto"/>
            <w:left w:val="none" w:sz="0" w:space="0" w:color="auto"/>
            <w:bottom w:val="none" w:sz="0" w:space="0" w:color="auto"/>
            <w:right w:val="none" w:sz="0" w:space="0" w:color="auto"/>
          </w:divBdr>
        </w:div>
        <w:div w:id="355037353">
          <w:marLeft w:val="0"/>
          <w:marRight w:val="0"/>
          <w:marTop w:val="0"/>
          <w:marBottom w:val="0"/>
          <w:divBdr>
            <w:top w:val="none" w:sz="0" w:space="0" w:color="auto"/>
            <w:left w:val="none" w:sz="0" w:space="0" w:color="auto"/>
            <w:bottom w:val="none" w:sz="0" w:space="0" w:color="auto"/>
            <w:right w:val="none" w:sz="0" w:space="0" w:color="auto"/>
          </w:divBdr>
        </w:div>
        <w:div w:id="355037356">
          <w:marLeft w:val="0"/>
          <w:marRight w:val="0"/>
          <w:marTop w:val="0"/>
          <w:marBottom w:val="0"/>
          <w:divBdr>
            <w:top w:val="none" w:sz="0" w:space="0" w:color="auto"/>
            <w:left w:val="none" w:sz="0" w:space="0" w:color="auto"/>
            <w:bottom w:val="none" w:sz="0" w:space="0" w:color="auto"/>
            <w:right w:val="none" w:sz="0" w:space="0" w:color="auto"/>
          </w:divBdr>
        </w:div>
        <w:div w:id="355037358">
          <w:marLeft w:val="0"/>
          <w:marRight w:val="0"/>
          <w:marTop w:val="0"/>
          <w:marBottom w:val="0"/>
          <w:divBdr>
            <w:top w:val="none" w:sz="0" w:space="0" w:color="auto"/>
            <w:left w:val="none" w:sz="0" w:space="0" w:color="auto"/>
            <w:bottom w:val="none" w:sz="0" w:space="0" w:color="auto"/>
            <w:right w:val="none" w:sz="0" w:space="0" w:color="auto"/>
          </w:divBdr>
        </w:div>
        <w:div w:id="355037360">
          <w:marLeft w:val="0"/>
          <w:marRight w:val="0"/>
          <w:marTop w:val="0"/>
          <w:marBottom w:val="0"/>
          <w:divBdr>
            <w:top w:val="none" w:sz="0" w:space="0" w:color="auto"/>
            <w:left w:val="none" w:sz="0" w:space="0" w:color="auto"/>
            <w:bottom w:val="none" w:sz="0" w:space="0" w:color="auto"/>
            <w:right w:val="none" w:sz="0" w:space="0" w:color="auto"/>
          </w:divBdr>
        </w:div>
        <w:div w:id="355037362">
          <w:marLeft w:val="0"/>
          <w:marRight w:val="0"/>
          <w:marTop w:val="0"/>
          <w:marBottom w:val="0"/>
          <w:divBdr>
            <w:top w:val="none" w:sz="0" w:space="0" w:color="auto"/>
            <w:left w:val="none" w:sz="0" w:space="0" w:color="auto"/>
            <w:bottom w:val="none" w:sz="0" w:space="0" w:color="auto"/>
            <w:right w:val="none" w:sz="0" w:space="0" w:color="auto"/>
          </w:divBdr>
        </w:div>
        <w:div w:id="355037363">
          <w:marLeft w:val="0"/>
          <w:marRight w:val="0"/>
          <w:marTop w:val="0"/>
          <w:marBottom w:val="0"/>
          <w:divBdr>
            <w:top w:val="none" w:sz="0" w:space="0" w:color="auto"/>
            <w:left w:val="none" w:sz="0" w:space="0" w:color="auto"/>
            <w:bottom w:val="none" w:sz="0" w:space="0" w:color="auto"/>
            <w:right w:val="none" w:sz="0" w:space="0" w:color="auto"/>
          </w:divBdr>
        </w:div>
        <w:div w:id="355037364">
          <w:marLeft w:val="0"/>
          <w:marRight w:val="0"/>
          <w:marTop w:val="0"/>
          <w:marBottom w:val="0"/>
          <w:divBdr>
            <w:top w:val="none" w:sz="0" w:space="0" w:color="auto"/>
            <w:left w:val="none" w:sz="0" w:space="0" w:color="auto"/>
            <w:bottom w:val="none" w:sz="0" w:space="0" w:color="auto"/>
            <w:right w:val="none" w:sz="0" w:space="0" w:color="auto"/>
          </w:divBdr>
        </w:div>
        <w:div w:id="355037365">
          <w:marLeft w:val="0"/>
          <w:marRight w:val="0"/>
          <w:marTop w:val="0"/>
          <w:marBottom w:val="0"/>
          <w:divBdr>
            <w:top w:val="none" w:sz="0" w:space="0" w:color="auto"/>
            <w:left w:val="none" w:sz="0" w:space="0" w:color="auto"/>
            <w:bottom w:val="none" w:sz="0" w:space="0" w:color="auto"/>
            <w:right w:val="none" w:sz="0" w:space="0" w:color="auto"/>
          </w:divBdr>
        </w:div>
        <w:div w:id="355037366">
          <w:marLeft w:val="0"/>
          <w:marRight w:val="0"/>
          <w:marTop w:val="0"/>
          <w:marBottom w:val="0"/>
          <w:divBdr>
            <w:top w:val="none" w:sz="0" w:space="0" w:color="auto"/>
            <w:left w:val="none" w:sz="0" w:space="0" w:color="auto"/>
            <w:bottom w:val="none" w:sz="0" w:space="0" w:color="auto"/>
            <w:right w:val="none" w:sz="0" w:space="0" w:color="auto"/>
          </w:divBdr>
        </w:div>
        <w:div w:id="355037367">
          <w:marLeft w:val="0"/>
          <w:marRight w:val="0"/>
          <w:marTop w:val="0"/>
          <w:marBottom w:val="0"/>
          <w:divBdr>
            <w:top w:val="none" w:sz="0" w:space="0" w:color="auto"/>
            <w:left w:val="none" w:sz="0" w:space="0" w:color="auto"/>
            <w:bottom w:val="none" w:sz="0" w:space="0" w:color="auto"/>
            <w:right w:val="none" w:sz="0" w:space="0" w:color="auto"/>
          </w:divBdr>
        </w:div>
        <w:div w:id="355037368">
          <w:marLeft w:val="0"/>
          <w:marRight w:val="0"/>
          <w:marTop w:val="0"/>
          <w:marBottom w:val="0"/>
          <w:divBdr>
            <w:top w:val="none" w:sz="0" w:space="0" w:color="auto"/>
            <w:left w:val="none" w:sz="0" w:space="0" w:color="auto"/>
            <w:bottom w:val="none" w:sz="0" w:space="0" w:color="auto"/>
            <w:right w:val="none" w:sz="0" w:space="0" w:color="auto"/>
          </w:divBdr>
        </w:div>
        <w:div w:id="355037369">
          <w:marLeft w:val="0"/>
          <w:marRight w:val="0"/>
          <w:marTop w:val="0"/>
          <w:marBottom w:val="0"/>
          <w:divBdr>
            <w:top w:val="none" w:sz="0" w:space="0" w:color="auto"/>
            <w:left w:val="none" w:sz="0" w:space="0" w:color="auto"/>
            <w:bottom w:val="none" w:sz="0" w:space="0" w:color="auto"/>
            <w:right w:val="none" w:sz="0" w:space="0" w:color="auto"/>
          </w:divBdr>
        </w:div>
        <w:div w:id="355037370">
          <w:marLeft w:val="0"/>
          <w:marRight w:val="0"/>
          <w:marTop w:val="0"/>
          <w:marBottom w:val="0"/>
          <w:divBdr>
            <w:top w:val="none" w:sz="0" w:space="0" w:color="auto"/>
            <w:left w:val="none" w:sz="0" w:space="0" w:color="auto"/>
            <w:bottom w:val="none" w:sz="0" w:space="0" w:color="auto"/>
            <w:right w:val="none" w:sz="0" w:space="0" w:color="auto"/>
          </w:divBdr>
        </w:div>
        <w:div w:id="355037371">
          <w:marLeft w:val="0"/>
          <w:marRight w:val="0"/>
          <w:marTop w:val="0"/>
          <w:marBottom w:val="0"/>
          <w:divBdr>
            <w:top w:val="none" w:sz="0" w:space="0" w:color="auto"/>
            <w:left w:val="none" w:sz="0" w:space="0" w:color="auto"/>
            <w:bottom w:val="none" w:sz="0" w:space="0" w:color="auto"/>
            <w:right w:val="none" w:sz="0" w:space="0" w:color="auto"/>
          </w:divBdr>
        </w:div>
        <w:div w:id="355037372">
          <w:marLeft w:val="0"/>
          <w:marRight w:val="0"/>
          <w:marTop w:val="0"/>
          <w:marBottom w:val="0"/>
          <w:divBdr>
            <w:top w:val="none" w:sz="0" w:space="0" w:color="auto"/>
            <w:left w:val="none" w:sz="0" w:space="0" w:color="auto"/>
            <w:bottom w:val="none" w:sz="0" w:space="0" w:color="auto"/>
            <w:right w:val="none" w:sz="0" w:space="0" w:color="auto"/>
          </w:divBdr>
        </w:div>
        <w:div w:id="355037373">
          <w:marLeft w:val="0"/>
          <w:marRight w:val="0"/>
          <w:marTop w:val="0"/>
          <w:marBottom w:val="0"/>
          <w:divBdr>
            <w:top w:val="none" w:sz="0" w:space="0" w:color="auto"/>
            <w:left w:val="none" w:sz="0" w:space="0" w:color="auto"/>
            <w:bottom w:val="none" w:sz="0" w:space="0" w:color="auto"/>
            <w:right w:val="none" w:sz="0" w:space="0" w:color="auto"/>
          </w:divBdr>
        </w:div>
        <w:div w:id="355037374">
          <w:marLeft w:val="0"/>
          <w:marRight w:val="0"/>
          <w:marTop w:val="0"/>
          <w:marBottom w:val="0"/>
          <w:divBdr>
            <w:top w:val="none" w:sz="0" w:space="0" w:color="auto"/>
            <w:left w:val="none" w:sz="0" w:space="0" w:color="auto"/>
            <w:bottom w:val="none" w:sz="0" w:space="0" w:color="auto"/>
            <w:right w:val="none" w:sz="0" w:space="0" w:color="auto"/>
          </w:divBdr>
        </w:div>
        <w:div w:id="355037375">
          <w:marLeft w:val="0"/>
          <w:marRight w:val="0"/>
          <w:marTop w:val="0"/>
          <w:marBottom w:val="0"/>
          <w:divBdr>
            <w:top w:val="none" w:sz="0" w:space="0" w:color="auto"/>
            <w:left w:val="none" w:sz="0" w:space="0" w:color="auto"/>
            <w:bottom w:val="none" w:sz="0" w:space="0" w:color="auto"/>
            <w:right w:val="none" w:sz="0" w:space="0" w:color="auto"/>
          </w:divBdr>
        </w:div>
        <w:div w:id="355037376">
          <w:marLeft w:val="0"/>
          <w:marRight w:val="0"/>
          <w:marTop w:val="0"/>
          <w:marBottom w:val="0"/>
          <w:divBdr>
            <w:top w:val="none" w:sz="0" w:space="0" w:color="auto"/>
            <w:left w:val="none" w:sz="0" w:space="0" w:color="auto"/>
            <w:bottom w:val="none" w:sz="0" w:space="0" w:color="auto"/>
            <w:right w:val="none" w:sz="0" w:space="0" w:color="auto"/>
          </w:divBdr>
        </w:div>
        <w:div w:id="355037377">
          <w:marLeft w:val="0"/>
          <w:marRight w:val="0"/>
          <w:marTop w:val="0"/>
          <w:marBottom w:val="0"/>
          <w:divBdr>
            <w:top w:val="none" w:sz="0" w:space="0" w:color="auto"/>
            <w:left w:val="none" w:sz="0" w:space="0" w:color="auto"/>
            <w:bottom w:val="none" w:sz="0" w:space="0" w:color="auto"/>
            <w:right w:val="none" w:sz="0" w:space="0" w:color="auto"/>
          </w:divBdr>
        </w:div>
        <w:div w:id="355037379">
          <w:marLeft w:val="0"/>
          <w:marRight w:val="0"/>
          <w:marTop w:val="0"/>
          <w:marBottom w:val="0"/>
          <w:divBdr>
            <w:top w:val="none" w:sz="0" w:space="0" w:color="auto"/>
            <w:left w:val="none" w:sz="0" w:space="0" w:color="auto"/>
            <w:bottom w:val="none" w:sz="0" w:space="0" w:color="auto"/>
            <w:right w:val="none" w:sz="0" w:space="0" w:color="auto"/>
          </w:divBdr>
        </w:div>
        <w:div w:id="355037380">
          <w:marLeft w:val="0"/>
          <w:marRight w:val="0"/>
          <w:marTop w:val="0"/>
          <w:marBottom w:val="0"/>
          <w:divBdr>
            <w:top w:val="none" w:sz="0" w:space="0" w:color="auto"/>
            <w:left w:val="none" w:sz="0" w:space="0" w:color="auto"/>
            <w:bottom w:val="none" w:sz="0" w:space="0" w:color="auto"/>
            <w:right w:val="none" w:sz="0" w:space="0" w:color="auto"/>
          </w:divBdr>
        </w:div>
        <w:div w:id="355037382">
          <w:marLeft w:val="0"/>
          <w:marRight w:val="0"/>
          <w:marTop w:val="0"/>
          <w:marBottom w:val="0"/>
          <w:divBdr>
            <w:top w:val="none" w:sz="0" w:space="0" w:color="auto"/>
            <w:left w:val="none" w:sz="0" w:space="0" w:color="auto"/>
            <w:bottom w:val="none" w:sz="0" w:space="0" w:color="auto"/>
            <w:right w:val="none" w:sz="0" w:space="0" w:color="auto"/>
          </w:divBdr>
        </w:div>
        <w:div w:id="355037383">
          <w:marLeft w:val="0"/>
          <w:marRight w:val="0"/>
          <w:marTop w:val="0"/>
          <w:marBottom w:val="0"/>
          <w:divBdr>
            <w:top w:val="none" w:sz="0" w:space="0" w:color="auto"/>
            <w:left w:val="none" w:sz="0" w:space="0" w:color="auto"/>
            <w:bottom w:val="none" w:sz="0" w:space="0" w:color="auto"/>
            <w:right w:val="none" w:sz="0" w:space="0" w:color="auto"/>
          </w:divBdr>
        </w:div>
        <w:div w:id="355037384">
          <w:marLeft w:val="0"/>
          <w:marRight w:val="0"/>
          <w:marTop w:val="0"/>
          <w:marBottom w:val="0"/>
          <w:divBdr>
            <w:top w:val="none" w:sz="0" w:space="0" w:color="auto"/>
            <w:left w:val="none" w:sz="0" w:space="0" w:color="auto"/>
            <w:bottom w:val="none" w:sz="0" w:space="0" w:color="auto"/>
            <w:right w:val="none" w:sz="0" w:space="0" w:color="auto"/>
          </w:divBdr>
        </w:div>
        <w:div w:id="355037386">
          <w:marLeft w:val="0"/>
          <w:marRight w:val="0"/>
          <w:marTop w:val="0"/>
          <w:marBottom w:val="0"/>
          <w:divBdr>
            <w:top w:val="none" w:sz="0" w:space="0" w:color="auto"/>
            <w:left w:val="none" w:sz="0" w:space="0" w:color="auto"/>
            <w:bottom w:val="none" w:sz="0" w:space="0" w:color="auto"/>
            <w:right w:val="none" w:sz="0" w:space="0" w:color="auto"/>
          </w:divBdr>
        </w:div>
        <w:div w:id="355037387">
          <w:marLeft w:val="0"/>
          <w:marRight w:val="0"/>
          <w:marTop w:val="0"/>
          <w:marBottom w:val="0"/>
          <w:divBdr>
            <w:top w:val="none" w:sz="0" w:space="0" w:color="auto"/>
            <w:left w:val="none" w:sz="0" w:space="0" w:color="auto"/>
            <w:bottom w:val="none" w:sz="0" w:space="0" w:color="auto"/>
            <w:right w:val="none" w:sz="0" w:space="0" w:color="auto"/>
          </w:divBdr>
        </w:div>
        <w:div w:id="355037389">
          <w:marLeft w:val="0"/>
          <w:marRight w:val="0"/>
          <w:marTop w:val="0"/>
          <w:marBottom w:val="0"/>
          <w:divBdr>
            <w:top w:val="none" w:sz="0" w:space="0" w:color="auto"/>
            <w:left w:val="none" w:sz="0" w:space="0" w:color="auto"/>
            <w:bottom w:val="none" w:sz="0" w:space="0" w:color="auto"/>
            <w:right w:val="none" w:sz="0" w:space="0" w:color="auto"/>
          </w:divBdr>
        </w:div>
        <w:div w:id="355037390">
          <w:marLeft w:val="0"/>
          <w:marRight w:val="0"/>
          <w:marTop w:val="0"/>
          <w:marBottom w:val="0"/>
          <w:divBdr>
            <w:top w:val="none" w:sz="0" w:space="0" w:color="auto"/>
            <w:left w:val="none" w:sz="0" w:space="0" w:color="auto"/>
            <w:bottom w:val="none" w:sz="0" w:space="0" w:color="auto"/>
            <w:right w:val="none" w:sz="0" w:space="0" w:color="auto"/>
          </w:divBdr>
        </w:div>
        <w:div w:id="355037391">
          <w:marLeft w:val="0"/>
          <w:marRight w:val="0"/>
          <w:marTop w:val="0"/>
          <w:marBottom w:val="0"/>
          <w:divBdr>
            <w:top w:val="none" w:sz="0" w:space="0" w:color="auto"/>
            <w:left w:val="none" w:sz="0" w:space="0" w:color="auto"/>
            <w:bottom w:val="none" w:sz="0" w:space="0" w:color="auto"/>
            <w:right w:val="none" w:sz="0" w:space="0" w:color="auto"/>
          </w:divBdr>
        </w:div>
        <w:div w:id="355037392">
          <w:marLeft w:val="0"/>
          <w:marRight w:val="0"/>
          <w:marTop w:val="0"/>
          <w:marBottom w:val="0"/>
          <w:divBdr>
            <w:top w:val="none" w:sz="0" w:space="0" w:color="auto"/>
            <w:left w:val="none" w:sz="0" w:space="0" w:color="auto"/>
            <w:bottom w:val="none" w:sz="0" w:space="0" w:color="auto"/>
            <w:right w:val="none" w:sz="0" w:space="0" w:color="auto"/>
          </w:divBdr>
        </w:div>
        <w:div w:id="355037393">
          <w:marLeft w:val="0"/>
          <w:marRight w:val="0"/>
          <w:marTop w:val="0"/>
          <w:marBottom w:val="0"/>
          <w:divBdr>
            <w:top w:val="none" w:sz="0" w:space="0" w:color="auto"/>
            <w:left w:val="none" w:sz="0" w:space="0" w:color="auto"/>
            <w:bottom w:val="none" w:sz="0" w:space="0" w:color="auto"/>
            <w:right w:val="none" w:sz="0" w:space="0" w:color="auto"/>
          </w:divBdr>
        </w:div>
        <w:div w:id="355037394">
          <w:marLeft w:val="0"/>
          <w:marRight w:val="0"/>
          <w:marTop w:val="0"/>
          <w:marBottom w:val="0"/>
          <w:divBdr>
            <w:top w:val="none" w:sz="0" w:space="0" w:color="auto"/>
            <w:left w:val="none" w:sz="0" w:space="0" w:color="auto"/>
            <w:bottom w:val="none" w:sz="0" w:space="0" w:color="auto"/>
            <w:right w:val="none" w:sz="0" w:space="0" w:color="auto"/>
          </w:divBdr>
        </w:div>
        <w:div w:id="355037396">
          <w:marLeft w:val="0"/>
          <w:marRight w:val="0"/>
          <w:marTop w:val="0"/>
          <w:marBottom w:val="0"/>
          <w:divBdr>
            <w:top w:val="none" w:sz="0" w:space="0" w:color="auto"/>
            <w:left w:val="none" w:sz="0" w:space="0" w:color="auto"/>
            <w:bottom w:val="none" w:sz="0" w:space="0" w:color="auto"/>
            <w:right w:val="none" w:sz="0" w:space="0" w:color="auto"/>
          </w:divBdr>
        </w:div>
        <w:div w:id="355037399">
          <w:marLeft w:val="0"/>
          <w:marRight w:val="0"/>
          <w:marTop w:val="0"/>
          <w:marBottom w:val="0"/>
          <w:divBdr>
            <w:top w:val="none" w:sz="0" w:space="0" w:color="auto"/>
            <w:left w:val="none" w:sz="0" w:space="0" w:color="auto"/>
            <w:bottom w:val="none" w:sz="0" w:space="0" w:color="auto"/>
            <w:right w:val="none" w:sz="0" w:space="0" w:color="auto"/>
          </w:divBdr>
        </w:div>
        <w:div w:id="355037400">
          <w:marLeft w:val="0"/>
          <w:marRight w:val="0"/>
          <w:marTop w:val="0"/>
          <w:marBottom w:val="0"/>
          <w:divBdr>
            <w:top w:val="none" w:sz="0" w:space="0" w:color="auto"/>
            <w:left w:val="none" w:sz="0" w:space="0" w:color="auto"/>
            <w:bottom w:val="none" w:sz="0" w:space="0" w:color="auto"/>
            <w:right w:val="none" w:sz="0" w:space="0" w:color="auto"/>
          </w:divBdr>
        </w:div>
        <w:div w:id="355037401">
          <w:marLeft w:val="0"/>
          <w:marRight w:val="0"/>
          <w:marTop w:val="0"/>
          <w:marBottom w:val="0"/>
          <w:divBdr>
            <w:top w:val="none" w:sz="0" w:space="0" w:color="auto"/>
            <w:left w:val="none" w:sz="0" w:space="0" w:color="auto"/>
            <w:bottom w:val="none" w:sz="0" w:space="0" w:color="auto"/>
            <w:right w:val="none" w:sz="0" w:space="0" w:color="auto"/>
          </w:divBdr>
        </w:div>
        <w:div w:id="355037402">
          <w:marLeft w:val="0"/>
          <w:marRight w:val="0"/>
          <w:marTop w:val="0"/>
          <w:marBottom w:val="0"/>
          <w:divBdr>
            <w:top w:val="none" w:sz="0" w:space="0" w:color="auto"/>
            <w:left w:val="none" w:sz="0" w:space="0" w:color="auto"/>
            <w:bottom w:val="none" w:sz="0" w:space="0" w:color="auto"/>
            <w:right w:val="none" w:sz="0" w:space="0" w:color="auto"/>
          </w:divBdr>
        </w:div>
        <w:div w:id="355037403">
          <w:marLeft w:val="0"/>
          <w:marRight w:val="0"/>
          <w:marTop w:val="0"/>
          <w:marBottom w:val="0"/>
          <w:divBdr>
            <w:top w:val="none" w:sz="0" w:space="0" w:color="auto"/>
            <w:left w:val="none" w:sz="0" w:space="0" w:color="auto"/>
            <w:bottom w:val="none" w:sz="0" w:space="0" w:color="auto"/>
            <w:right w:val="none" w:sz="0" w:space="0" w:color="auto"/>
          </w:divBdr>
        </w:div>
        <w:div w:id="355037404">
          <w:marLeft w:val="0"/>
          <w:marRight w:val="0"/>
          <w:marTop w:val="0"/>
          <w:marBottom w:val="0"/>
          <w:divBdr>
            <w:top w:val="none" w:sz="0" w:space="0" w:color="auto"/>
            <w:left w:val="none" w:sz="0" w:space="0" w:color="auto"/>
            <w:bottom w:val="none" w:sz="0" w:space="0" w:color="auto"/>
            <w:right w:val="none" w:sz="0" w:space="0" w:color="auto"/>
          </w:divBdr>
        </w:div>
        <w:div w:id="355037405">
          <w:marLeft w:val="0"/>
          <w:marRight w:val="0"/>
          <w:marTop w:val="0"/>
          <w:marBottom w:val="0"/>
          <w:divBdr>
            <w:top w:val="none" w:sz="0" w:space="0" w:color="auto"/>
            <w:left w:val="none" w:sz="0" w:space="0" w:color="auto"/>
            <w:bottom w:val="none" w:sz="0" w:space="0" w:color="auto"/>
            <w:right w:val="none" w:sz="0" w:space="0" w:color="auto"/>
          </w:divBdr>
        </w:div>
        <w:div w:id="355037406">
          <w:marLeft w:val="0"/>
          <w:marRight w:val="0"/>
          <w:marTop w:val="0"/>
          <w:marBottom w:val="0"/>
          <w:divBdr>
            <w:top w:val="none" w:sz="0" w:space="0" w:color="auto"/>
            <w:left w:val="none" w:sz="0" w:space="0" w:color="auto"/>
            <w:bottom w:val="none" w:sz="0" w:space="0" w:color="auto"/>
            <w:right w:val="none" w:sz="0" w:space="0" w:color="auto"/>
          </w:divBdr>
        </w:div>
        <w:div w:id="355037407">
          <w:marLeft w:val="0"/>
          <w:marRight w:val="0"/>
          <w:marTop w:val="0"/>
          <w:marBottom w:val="0"/>
          <w:divBdr>
            <w:top w:val="none" w:sz="0" w:space="0" w:color="auto"/>
            <w:left w:val="none" w:sz="0" w:space="0" w:color="auto"/>
            <w:bottom w:val="none" w:sz="0" w:space="0" w:color="auto"/>
            <w:right w:val="none" w:sz="0" w:space="0" w:color="auto"/>
          </w:divBdr>
        </w:div>
        <w:div w:id="355037409">
          <w:marLeft w:val="0"/>
          <w:marRight w:val="0"/>
          <w:marTop w:val="0"/>
          <w:marBottom w:val="0"/>
          <w:divBdr>
            <w:top w:val="none" w:sz="0" w:space="0" w:color="auto"/>
            <w:left w:val="none" w:sz="0" w:space="0" w:color="auto"/>
            <w:bottom w:val="none" w:sz="0" w:space="0" w:color="auto"/>
            <w:right w:val="none" w:sz="0" w:space="0" w:color="auto"/>
          </w:divBdr>
        </w:div>
        <w:div w:id="355037410">
          <w:marLeft w:val="0"/>
          <w:marRight w:val="0"/>
          <w:marTop w:val="0"/>
          <w:marBottom w:val="0"/>
          <w:divBdr>
            <w:top w:val="none" w:sz="0" w:space="0" w:color="auto"/>
            <w:left w:val="none" w:sz="0" w:space="0" w:color="auto"/>
            <w:bottom w:val="none" w:sz="0" w:space="0" w:color="auto"/>
            <w:right w:val="none" w:sz="0" w:space="0" w:color="auto"/>
          </w:divBdr>
        </w:div>
        <w:div w:id="355037411">
          <w:marLeft w:val="0"/>
          <w:marRight w:val="0"/>
          <w:marTop w:val="0"/>
          <w:marBottom w:val="0"/>
          <w:divBdr>
            <w:top w:val="none" w:sz="0" w:space="0" w:color="auto"/>
            <w:left w:val="none" w:sz="0" w:space="0" w:color="auto"/>
            <w:bottom w:val="none" w:sz="0" w:space="0" w:color="auto"/>
            <w:right w:val="none" w:sz="0" w:space="0" w:color="auto"/>
          </w:divBdr>
        </w:div>
        <w:div w:id="355037413">
          <w:marLeft w:val="0"/>
          <w:marRight w:val="0"/>
          <w:marTop w:val="0"/>
          <w:marBottom w:val="0"/>
          <w:divBdr>
            <w:top w:val="none" w:sz="0" w:space="0" w:color="auto"/>
            <w:left w:val="none" w:sz="0" w:space="0" w:color="auto"/>
            <w:bottom w:val="none" w:sz="0" w:space="0" w:color="auto"/>
            <w:right w:val="none" w:sz="0" w:space="0" w:color="auto"/>
          </w:divBdr>
        </w:div>
        <w:div w:id="355037414">
          <w:marLeft w:val="0"/>
          <w:marRight w:val="0"/>
          <w:marTop w:val="0"/>
          <w:marBottom w:val="0"/>
          <w:divBdr>
            <w:top w:val="none" w:sz="0" w:space="0" w:color="auto"/>
            <w:left w:val="none" w:sz="0" w:space="0" w:color="auto"/>
            <w:bottom w:val="none" w:sz="0" w:space="0" w:color="auto"/>
            <w:right w:val="none" w:sz="0" w:space="0" w:color="auto"/>
          </w:divBdr>
        </w:div>
        <w:div w:id="355037415">
          <w:marLeft w:val="0"/>
          <w:marRight w:val="0"/>
          <w:marTop w:val="0"/>
          <w:marBottom w:val="0"/>
          <w:divBdr>
            <w:top w:val="none" w:sz="0" w:space="0" w:color="auto"/>
            <w:left w:val="none" w:sz="0" w:space="0" w:color="auto"/>
            <w:bottom w:val="none" w:sz="0" w:space="0" w:color="auto"/>
            <w:right w:val="none" w:sz="0" w:space="0" w:color="auto"/>
          </w:divBdr>
        </w:div>
        <w:div w:id="355037416">
          <w:marLeft w:val="0"/>
          <w:marRight w:val="0"/>
          <w:marTop w:val="0"/>
          <w:marBottom w:val="0"/>
          <w:divBdr>
            <w:top w:val="none" w:sz="0" w:space="0" w:color="auto"/>
            <w:left w:val="none" w:sz="0" w:space="0" w:color="auto"/>
            <w:bottom w:val="none" w:sz="0" w:space="0" w:color="auto"/>
            <w:right w:val="none" w:sz="0" w:space="0" w:color="auto"/>
          </w:divBdr>
        </w:div>
        <w:div w:id="355037418">
          <w:marLeft w:val="0"/>
          <w:marRight w:val="0"/>
          <w:marTop w:val="0"/>
          <w:marBottom w:val="0"/>
          <w:divBdr>
            <w:top w:val="none" w:sz="0" w:space="0" w:color="auto"/>
            <w:left w:val="none" w:sz="0" w:space="0" w:color="auto"/>
            <w:bottom w:val="none" w:sz="0" w:space="0" w:color="auto"/>
            <w:right w:val="none" w:sz="0" w:space="0" w:color="auto"/>
          </w:divBdr>
        </w:div>
        <w:div w:id="355037419">
          <w:marLeft w:val="0"/>
          <w:marRight w:val="0"/>
          <w:marTop w:val="0"/>
          <w:marBottom w:val="0"/>
          <w:divBdr>
            <w:top w:val="none" w:sz="0" w:space="0" w:color="auto"/>
            <w:left w:val="none" w:sz="0" w:space="0" w:color="auto"/>
            <w:bottom w:val="none" w:sz="0" w:space="0" w:color="auto"/>
            <w:right w:val="none" w:sz="0" w:space="0" w:color="auto"/>
          </w:divBdr>
        </w:div>
        <w:div w:id="355037420">
          <w:marLeft w:val="0"/>
          <w:marRight w:val="0"/>
          <w:marTop w:val="0"/>
          <w:marBottom w:val="0"/>
          <w:divBdr>
            <w:top w:val="none" w:sz="0" w:space="0" w:color="auto"/>
            <w:left w:val="none" w:sz="0" w:space="0" w:color="auto"/>
            <w:bottom w:val="none" w:sz="0" w:space="0" w:color="auto"/>
            <w:right w:val="none" w:sz="0" w:space="0" w:color="auto"/>
          </w:divBdr>
        </w:div>
        <w:div w:id="355037421">
          <w:marLeft w:val="0"/>
          <w:marRight w:val="0"/>
          <w:marTop w:val="0"/>
          <w:marBottom w:val="0"/>
          <w:divBdr>
            <w:top w:val="none" w:sz="0" w:space="0" w:color="auto"/>
            <w:left w:val="none" w:sz="0" w:space="0" w:color="auto"/>
            <w:bottom w:val="none" w:sz="0" w:space="0" w:color="auto"/>
            <w:right w:val="none" w:sz="0" w:space="0" w:color="auto"/>
          </w:divBdr>
        </w:div>
        <w:div w:id="355037422">
          <w:marLeft w:val="0"/>
          <w:marRight w:val="0"/>
          <w:marTop w:val="0"/>
          <w:marBottom w:val="0"/>
          <w:divBdr>
            <w:top w:val="none" w:sz="0" w:space="0" w:color="auto"/>
            <w:left w:val="none" w:sz="0" w:space="0" w:color="auto"/>
            <w:bottom w:val="none" w:sz="0" w:space="0" w:color="auto"/>
            <w:right w:val="none" w:sz="0" w:space="0" w:color="auto"/>
          </w:divBdr>
        </w:div>
        <w:div w:id="355037423">
          <w:marLeft w:val="0"/>
          <w:marRight w:val="0"/>
          <w:marTop w:val="0"/>
          <w:marBottom w:val="0"/>
          <w:divBdr>
            <w:top w:val="none" w:sz="0" w:space="0" w:color="auto"/>
            <w:left w:val="none" w:sz="0" w:space="0" w:color="auto"/>
            <w:bottom w:val="none" w:sz="0" w:space="0" w:color="auto"/>
            <w:right w:val="none" w:sz="0" w:space="0" w:color="auto"/>
          </w:divBdr>
        </w:div>
        <w:div w:id="355037424">
          <w:marLeft w:val="0"/>
          <w:marRight w:val="0"/>
          <w:marTop w:val="0"/>
          <w:marBottom w:val="0"/>
          <w:divBdr>
            <w:top w:val="none" w:sz="0" w:space="0" w:color="auto"/>
            <w:left w:val="none" w:sz="0" w:space="0" w:color="auto"/>
            <w:bottom w:val="none" w:sz="0" w:space="0" w:color="auto"/>
            <w:right w:val="none" w:sz="0" w:space="0" w:color="auto"/>
          </w:divBdr>
        </w:div>
        <w:div w:id="355037425">
          <w:marLeft w:val="0"/>
          <w:marRight w:val="0"/>
          <w:marTop w:val="0"/>
          <w:marBottom w:val="0"/>
          <w:divBdr>
            <w:top w:val="none" w:sz="0" w:space="0" w:color="auto"/>
            <w:left w:val="none" w:sz="0" w:space="0" w:color="auto"/>
            <w:bottom w:val="none" w:sz="0" w:space="0" w:color="auto"/>
            <w:right w:val="none" w:sz="0" w:space="0" w:color="auto"/>
          </w:divBdr>
        </w:div>
        <w:div w:id="355037426">
          <w:marLeft w:val="0"/>
          <w:marRight w:val="0"/>
          <w:marTop w:val="0"/>
          <w:marBottom w:val="0"/>
          <w:divBdr>
            <w:top w:val="none" w:sz="0" w:space="0" w:color="auto"/>
            <w:left w:val="none" w:sz="0" w:space="0" w:color="auto"/>
            <w:bottom w:val="none" w:sz="0" w:space="0" w:color="auto"/>
            <w:right w:val="none" w:sz="0" w:space="0" w:color="auto"/>
          </w:divBdr>
        </w:div>
        <w:div w:id="355037427">
          <w:marLeft w:val="0"/>
          <w:marRight w:val="0"/>
          <w:marTop w:val="0"/>
          <w:marBottom w:val="0"/>
          <w:divBdr>
            <w:top w:val="none" w:sz="0" w:space="0" w:color="auto"/>
            <w:left w:val="none" w:sz="0" w:space="0" w:color="auto"/>
            <w:bottom w:val="none" w:sz="0" w:space="0" w:color="auto"/>
            <w:right w:val="none" w:sz="0" w:space="0" w:color="auto"/>
          </w:divBdr>
        </w:div>
        <w:div w:id="355037428">
          <w:marLeft w:val="0"/>
          <w:marRight w:val="0"/>
          <w:marTop w:val="0"/>
          <w:marBottom w:val="0"/>
          <w:divBdr>
            <w:top w:val="none" w:sz="0" w:space="0" w:color="auto"/>
            <w:left w:val="none" w:sz="0" w:space="0" w:color="auto"/>
            <w:bottom w:val="none" w:sz="0" w:space="0" w:color="auto"/>
            <w:right w:val="none" w:sz="0" w:space="0" w:color="auto"/>
          </w:divBdr>
        </w:div>
        <w:div w:id="355037430">
          <w:marLeft w:val="0"/>
          <w:marRight w:val="0"/>
          <w:marTop w:val="0"/>
          <w:marBottom w:val="0"/>
          <w:divBdr>
            <w:top w:val="none" w:sz="0" w:space="0" w:color="auto"/>
            <w:left w:val="none" w:sz="0" w:space="0" w:color="auto"/>
            <w:bottom w:val="none" w:sz="0" w:space="0" w:color="auto"/>
            <w:right w:val="none" w:sz="0" w:space="0" w:color="auto"/>
          </w:divBdr>
        </w:div>
        <w:div w:id="355037432">
          <w:marLeft w:val="0"/>
          <w:marRight w:val="0"/>
          <w:marTop w:val="0"/>
          <w:marBottom w:val="0"/>
          <w:divBdr>
            <w:top w:val="none" w:sz="0" w:space="0" w:color="auto"/>
            <w:left w:val="none" w:sz="0" w:space="0" w:color="auto"/>
            <w:bottom w:val="none" w:sz="0" w:space="0" w:color="auto"/>
            <w:right w:val="none" w:sz="0" w:space="0" w:color="auto"/>
          </w:divBdr>
        </w:div>
        <w:div w:id="355037433">
          <w:marLeft w:val="0"/>
          <w:marRight w:val="0"/>
          <w:marTop w:val="0"/>
          <w:marBottom w:val="0"/>
          <w:divBdr>
            <w:top w:val="none" w:sz="0" w:space="0" w:color="auto"/>
            <w:left w:val="none" w:sz="0" w:space="0" w:color="auto"/>
            <w:bottom w:val="none" w:sz="0" w:space="0" w:color="auto"/>
            <w:right w:val="none" w:sz="0" w:space="0" w:color="auto"/>
          </w:divBdr>
        </w:div>
        <w:div w:id="355037434">
          <w:marLeft w:val="0"/>
          <w:marRight w:val="0"/>
          <w:marTop w:val="0"/>
          <w:marBottom w:val="0"/>
          <w:divBdr>
            <w:top w:val="none" w:sz="0" w:space="0" w:color="auto"/>
            <w:left w:val="none" w:sz="0" w:space="0" w:color="auto"/>
            <w:bottom w:val="none" w:sz="0" w:space="0" w:color="auto"/>
            <w:right w:val="none" w:sz="0" w:space="0" w:color="auto"/>
          </w:divBdr>
        </w:div>
        <w:div w:id="355037435">
          <w:marLeft w:val="0"/>
          <w:marRight w:val="0"/>
          <w:marTop w:val="0"/>
          <w:marBottom w:val="0"/>
          <w:divBdr>
            <w:top w:val="none" w:sz="0" w:space="0" w:color="auto"/>
            <w:left w:val="none" w:sz="0" w:space="0" w:color="auto"/>
            <w:bottom w:val="none" w:sz="0" w:space="0" w:color="auto"/>
            <w:right w:val="none" w:sz="0" w:space="0" w:color="auto"/>
          </w:divBdr>
        </w:div>
        <w:div w:id="355037436">
          <w:marLeft w:val="0"/>
          <w:marRight w:val="0"/>
          <w:marTop w:val="0"/>
          <w:marBottom w:val="0"/>
          <w:divBdr>
            <w:top w:val="none" w:sz="0" w:space="0" w:color="auto"/>
            <w:left w:val="none" w:sz="0" w:space="0" w:color="auto"/>
            <w:bottom w:val="none" w:sz="0" w:space="0" w:color="auto"/>
            <w:right w:val="none" w:sz="0" w:space="0" w:color="auto"/>
          </w:divBdr>
        </w:div>
        <w:div w:id="355037437">
          <w:marLeft w:val="0"/>
          <w:marRight w:val="0"/>
          <w:marTop w:val="0"/>
          <w:marBottom w:val="0"/>
          <w:divBdr>
            <w:top w:val="none" w:sz="0" w:space="0" w:color="auto"/>
            <w:left w:val="none" w:sz="0" w:space="0" w:color="auto"/>
            <w:bottom w:val="none" w:sz="0" w:space="0" w:color="auto"/>
            <w:right w:val="none" w:sz="0" w:space="0" w:color="auto"/>
          </w:divBdr>
        </w:div>
        <w:div w:id="355037438">
          <w:marLeft w:val="0"/>
          <w:marRight w:val="0"/>
          <w:marTop w:val="0"/>
          <w:marBottom w:val="0"/>
          <w:divBdr>
            <w:top w:val="none" w:sz="0" w:space="0" w:color="auto"/>
            <w:left w:val="none" w:sz="0" w:space="0" w:color="auto"/>
            <w:bottom w:val="none" w:sz="0" w:space="0" w:color="auto"/>
            <w:right w:val="none" w:sz="0" w:space="0" w:color="auto"/>
          </w:divBdr>
        </w:div>
        <w:div w:id="355037439">
          <w:marLeft w:val="0"/>
          <w:marRight w:val="0"/>
          <w:marTop w:val="0"/>
          <w:marBottom w:val="0"/>
          <w:divBdr>
            <w:top w:val="none" w:sz="0" w:space="0" w:color="auto"/>
            <w:left w:val="none" w:sz="0" w:space="0" w:color="auto"/>
            <w:bottom w:val="none" w:sz="0" w:space="0" w:color="auto"/>
            <w:right w:val="none" w:sz="0" w:space="0" w:color="auto"/>
          </w:divBdr>
        </w:div>
        <w:div w:id="355037440">
          <w:marLeft w:val="0"/>
          <w:marRight w:val="0"/>
          <w:marTop w:val="0"/>
          <w:marBottom w:val="0"/>
          <w:divBdr>
            <w:top w:val="none" w:sz="0" w:space="0" w:color="auto"/>
            <w:left w:val="none" w:sz="0" w:space="0" w:color="auto"/>
            <w:bottom w:val="none" w:sz="0" w:space="0" w:color="auto"/>
            <w:right w:val="none" w:sz="0" w:space="0" w:color="auto"/>
          </w:divBdr>
        </w:div>
        <w:div w:id="355037443">
          <w:marLeft w:val="0"/>
          <w:marRight w:val="0"/>
          <w:marTop w:val="0"/>
          <w:marBottom w:val="0"/>
          <w:divBdr>
            <w:top w:val="none" w:sz="0" w:space="0" w:color="auto"/>
            <w:left w:val="none" w:sz="0" w:space="0" w:color="auto"/>
            <w:bottom w:val="none" w:sz="0" w:space="0" w:color="auto"/>
            <w:right w:val="none" w:sz="0" w:space="0" w:color="auto"/>
          </w:divBdr>
        </w:div>
        <w:div w:id="355037444">
          <w:marLeft w:val="0"/>
          <w:marRight w:val="0"/>
          <w:marTop w:val="0"/>
          <w:marBottom w:val="0"/>
          <w:divBdr>
            <w:top w:val="none" w:sz="0" w:space="0" w:color="auto"/>
            <w:left w:val="none" w:sz="0" w:space="0" w:color="auto"/>
            <w:bottom w:val="none" w:sz="0" w:space="0" w:color="auto"/>
            <w:right w:val="none" w:sz="0" w:space="0" w:color="auto"/>
          </w:divBdr>
        </w:div>
        <w:div w:id="355037445">
          <w:marLeft w:val="0"/>
          <w:marRight w:val="0"/>
          <w:marTop w:val="0"/>
          <w:marBottom w:val="0"/>
          <w:divBdr>
            <w:top w:val="none" w:sz="0" w:space="0" w:color="auto"/>
            <w:left w:val="none" w:sz="0" w:space="0" w:color="auto"/>
            <w:bottom w:val="none" w:sz="0" w:space="0" w:color="auto"/>
            <w:right w:val="none" w:sz="0" w:space="0" w:color="auto"/>
          </w:divBdr>
        </w:div>
        <w:div w:id="355037446">
          <w:marLeft w:val="0"/>
          <w:marRight w:val="0"/>
          <w:marTop w:val="0"/>
          <w:marBottom w:val="0"/>
          <w:divBdr>
            <w:top w:val="none" w:sz="0" w:space="0" w:color="auto"/>
            <w:left w:val="none" w:sz="0" w:space="0" w:color="auto"/>
            <w:bottom w:val="none" w:sz="0" w:space="0" w:color="auto"/>
            <w:right w:val="none" w:sz="0" w:space="0" w:color="auto"/>
          </w:divBdr>
        </w:div>
        <w:div w:id="355037447">
          <w:marLeft w:val="0"/>
          <w:marRight w:val="0"/>
          <w:marTop w:val="0"/>
          <w:marBottom w:val="0"/>
          <w:divBdr>
            <w:top w:val="none" w:sz="0" w:space="0" w:color="auto"/>
            <w:left w:val="none" w:sz="0" w:space="0" w:color="auto"/>
            <w:bottom w:val="none" w:sz="0" w:space="0" w:color="auto"/>
            <w:right w:val="none" w:sz="0" w:space="0" w:color="auto"/>
          </w:divBdr>
        </w:div>
        <w:div w:id="355037448">
          <w:marLeft w:val="0"/>
          <w:marRight w:val="0"/>
          <w:marTop w:val="0"/>
          <w:marBottom w:val="0"/>
          <w:divBdr>
            <w:top w:val="none" w:sz="0" w:space="0" w:color="auto"/>
            <w:left w:val="none" w:sz="0" w:space="0" w:color="auto"/>
            <w:bottom w:val="none" w:sz="0" w:space="0" w:color="auto"/>
            <w:right w:val="none" w:sz="0" w:space="0" w:color="auto"/>
          </w:divBdr>
        </w:div>
        <w:div w:id="355037449">
          <w:marLeft w:val="0"/>
          <w:marRight w:val="0"/>
          <w:marTop w:val="0"/>
          <w:marBottom w:val="0"/>
          <w:divBdr>
            <w:top w:val="none" w:sz="0" w:space="0" w:color="auto"/>
            <w:left w:val="none" w:sz="0" w:space="0" w:color="auto"/>
            <w:bottom w:val="none" w:sz="0" w:space="0" w:color="auto"/>
            <w:right w:val="none" w:sz="0" w:space="0" w:color="auto"/>
          </w:divBdr>
        </w:div>
        <w:div w:id="355037450">
          <w:marLeft w:val="0"/>
          <w:marRight w:val="0"/>
          <w:marTop w:val="0"/>
          <w:marBottom w:val="0"/>
          <w:divBdr>
            <w:top w:val="none" w:sz="0" w:space="0" w:color="auto"/>
            <w:left w:val="none" w:sz="0" w:space="0" w:color="auto"/>
            <w:bottom w:val="none" w:sz="0" w:space="0" w:color="auto"/>
            <w:right w:val="none" w:sz="0" w:space="0" w:color="auto"/>
          </w:divBdr>
        </w:div>
        <w:div w:id="355037451">
          <w:marLeft w:val="0"/>
          <w:marRight w:val="0"/>
          <w:marTop w:val="0"/>
          <w:marBottom w:val="0"/>
          <w:divBdr>
            <w:top w:val="none" w:sz="0" w:space="0" w:color="auto"/>
            <w:left w:val="none" w:sz="0" w:space="0" w:color="auto"/>
            <w:bottom w:val="none" w:sz="0" w:space="0" w:color="auto"/>
            <w:right w:val="none" w:sz="0" w:space="0" w:color="auto"/>
          </w:divBdr>
        </w:div>
        <w:div w:id="355037452">
          <w:marLeft w:val="0"/>
          <w:marRight w:val="0"/>
          <w:marTop w:val="0"/>
          <w:marBottom w:val="0"/>
          <w:divBdr>
            <w:top w:val="none" w:sz="0" w:space="0" w:color="auto"/>
            <w:left w:val="none" w:sz="0" w:space="0" w:color="auto"/>
            <w:bottom w:val="none" w:sz="0" w:space="0" w:color="auto"/>
            <w:right w:val="none" w:sz="0" w:space="0" w:color="auto"/>
          </w:divBdr>
        </w:div>
        <w:div w:id="355037453">
          <w:marLeft w:val="0"/>
          <w:marRight w:val="0"/>
          <w:marTop w:val="0"/>
          <w:marBottom w:val="0"/>
          <w:divBdr>
            <w:top w:val="none" w:sz="0" w:space="0" w:color="auto"/>
            <w:left w:val="none" w:sz="0" w:space="0" w:color="auto"/>
            <w:bottom w:val="none" w:sz="0" w:space="0" w:color="auto"/>
            <w:right w:val="none" w:sz="0" w:space="0" w:color="auto"/>
          </w:divBdr>
        </w:div>
        <w:div w:id="355037454">
          <w:marLeft w:val="0"/>
          <w:marRight w:val="0"/>
          <w:marTop w:val="0"/>
          <w:marBottom w:val="0"/>
          <w:divBdr>
            <w:top w:val="none" w:sz="0" w:space="0" w:color="auto"/>
            <w:left w:val="none" w:sz="0" w:space="0" w:color="auto"/>
            <w:bottom w:val="none" w:sz="0" w:space="0" w:color="auto"/>
            <w:right w:val="none" w:sz="0" w:space="0" w:color="auto"/>
          </w:divBdr>
        </w:div>
        <w:div w:id="355037455">
          <w:marLeft w:val="0"/>
          <w:marRight w:val="0"/>
          <w:marTop w:val="0"/>
          <w:marBottom w:val="0"/>
          <w:divBdr>
            <w:top w:val="none" w:sz="0" w:space="0" w:color="auto"/>
            <w:left w:val="none" w:sz="0" w:space="0" w:color="auto"/>
            <w:bottom w:val="none" w:sz="0" w:space="0" w:color="auto"/>
            <w:right w:val="none" w:sz="0" w:space="0" w:color="auto"/>
          </w:divBdr>
        </w:div>
      </w:divsChild>
    </w:div>
    <w:div w:id="355037429">
      <w:marLeft w:val="0"/>
      <w:marRight w:val="0"/>
      <w:marTop w:val="0"/>
      <w:marBottom w:val="0"/>
      <w:divBdr>
        <w:top w:val="none" w:sz="0" w:space="0" w:color="auto"/>
        <w:left w:val="none" w:sz="0" w:space="0" w:color="auto"/>
        <w:bottom w:val="none" w:sz="0" w:space="0" w:color="auto"/>
        <w:right w:val="none" w:sz="0" w:space="0" w:color="auto"/>
      </w:divBdr>
    </w:div>
    <w:div w:id="355037441">
      <w:marLeft w:val="0"/>
      <w:marRight w:val="0"/>
      <w:marTop w:val="0"/>
      <w:marBottom w:val="0"/>
      <w:divBdr>
        <w:top w:val="none" w:sz="0" w:space="0" w:color="auto"/>
        <w:left w:val="none" w:sz="0" w:space="0" w:color="auto"/>
        <w:bottom w:val="none" w:sz="0" w:space="0" w:color="auto"/>
        <w:right w:val="none" w:sz="0" w:space="0" w:color="auto"/>
      </w:divBdr>
    </w:div>
    <w:div w:id="3550374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320</TotalTime>
  <Pages>13</Pages>
  <Words>5468</Words>
  <Characters>-32766</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Vivi Stan</cp:lastModifiedBy>
  <cp:revision>28</cp:revision>
  <cp:lastPrinted>2019-05-17T05:55:00Z</cp:lastPrinted>
  <dcterms:created xsi:type="dcterms:W3CDTF">2019-05-13T10:33:00Z</dcterms:created>
  <dcterms:modified xsi:type="dcterms:W3CDTF">2019-05-17T06:04:00Z</dcterms:modified>
</cp:coreProperties>
</file>